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8955" w14:textId="727F8943" w:rsidR="00DD6A2B" w:rsidRDefault="00EA511B">
      <w:pPr>
        <w:tabs>
          <w:tab w:val="left" w:pos="2310"/>
          <w:tab w:val="left" w:pos="3967"/>
          <w:tab w:val="left" w:pos="6030"/>
        </w:tabs>
        <w:ind w:left="105"/>
        <w:rPr>
          <w:rFonts w:ascii="Times New Roman"/>
          <w:noProof/>
          <w:spacing w:val="144"/>
          <w:position w:val="19"/>
          <w:sz w:val="20"/>
        </w:rPr>
      </w:pPr>
      <w:r>
        <w:rPr>
          <w:noProof/>
        </w:rPr>
        <w:drawing>
          <wp:anchor distT="0" distB="0" distL="114300" distR="114300" simplePos="0" relativeHeight="251660288" behindDoc="1" locked="0" layoutInCell="1" allowOverlap="1" wp14:anchorId="2CB5E929" wp14:editId="59BE8CA8">
            <wp:simplePos x="0" y="0"/>
            <wp:positionH relativeFrom="column">
              <wp:posOffset>4805045</wp:posOffset>
            </wp:positionH>
            <wp:positionV relativeFrom="paragraph">
              <wp:posOffset>38100</wp:posOffset>
            </wp:positionV>
            <wp:extent cx="1867338" cy="781050"/>
            <wp:effectExtent l="0" t="0" r="0" b="0"/>
            <wp:wrapNone/>
            <wp:docPr id="2104524840"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E26DCCC" wp14:editId="33F18129">
            <wp:simplePos x="0" y="0"/>
            <wp:positionH relativeFrom="column">
              <wp:posOffset>3691255</wp:posOffset>
            </wp:positionH>
            <wp:positionV relativeFrom="paragraph">
              <wp:posOffset>218440</wp:posOffset>
            </wp:positionV>
            <wp:extent cx="1019175" cy="447675"/>
            <wp:effectExtent l="0" t="0" r="9525" b="9525"/>
            <wp:wrapNone/>
            <wp:docPr id="207044356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52F4CFE5" wp14:editId="14D86168">
            <wp:simplePos x="0" y="0"/>
            <wp:positionH relativeFrom="column">
              <wp:posOffset>2376805</wp:posOffset>
            </wp:positionH>
            <wp:positionV relativeFrom="paragraph">
              <wp:posOffset>161290</wp:posOffset>
            </wp:positionV>
            <wp:extent cx="1171575" cy="523875"/>
            <wp:effectExtent l="0" t="0" r="9525" b="9525"/>
            <wp:wrapTopAndBottom/>
            <wp:docPr id="163678377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3360" behindDoc="1" locked="0" layoutInCell="1" allowOverlap="1" wp14:anchorId="4C1D84C2" wp14:editId="237AE63D">
            <wp:simplePos x="0" y="0"/>
            <wp:positionH relativeFrom="page">
              <wp:posOffset>527050</wp:posOffset>
            </wp:positionH>
            <wp:positionV relativeFrom="paragraph">
              <wp:posOffset>0</wp:posOffset>
            </wp:positionV>
            <wp:extent cx="1176827" cy="787050"/>
            <wp:effectExtent l="0" t="0" r="4445" b="0"/>
            <wp:wrapNone/>
            <wp:docPr id="1514490735" name="Picture 15144907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6827" cy="7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4384" behindDoc="0" locked="0" layoutInCell="1" allowOverlap="1" wp14:anchorId="3CDF6AE2" wp14:editId="621426D5">
            <wp:simplePos x="0" y="0"/>
            <wp:positionH relativeFrom="column">
              <wp:posOffset>1262380</wp:posOffset>
            </wp:positionH>
            <wp:positionV relativeFrom="paragraph">
              <wp:posOffset>163830</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143">
        <w:rPr>
          <w:rFonts w:ascii="Times New Roman"/>
          <w:sz w:val="20"/>
        </w:rPr>
        <w:tab/>
      </w:r>
      <w:r w:rsidR="00376143">
        <w:rPr>
          <w:rFonts w:ascii="Times New Roman"/>
          <w:position w:val="4"/>
          <w:sz w:val="20"/>
        </w:rPr>
        <w:tab/>
      </w:r>
      <w:r w:rsidR="00376143">
        <w:rPr>
          <w:rFonts w:ascii="Times New Roman"/>
          <w:position w:val="29"/>
          <w:sz w:val="20"/>
        </w:rPr>
        <w:tab/>
      </w:r>
      <w:r w:rsidR="00376143">
        <w:rPr>
          <w:rFonts w:ascii="Times New Roman"/>
          <w:spacing w:val="144"/>
          <w:position w:val="27"/>
          <w:sz w:val="20"/>
        </w:rPr>
        <w:t xml:space="preserve"> </w:t>
      </w:r>
    </w:p>
    <w:p w14:paraId="224124E2" w14:textId="77777777" w:rsidR="00EA511B" w:rsidRDefault="00EA511B">
      <w:pPr>
        <w:tabs>
          <w:tab w:val="left" w:pos="2310"/>
          <w:tab w:val="left" w:pos="3967"/>
          <w:tab w:val="left" w:pos="6030"/>
        </w:tabs>
        <w:ind w:left="105"/>
        <w:rPr>
          <w:rFonts w:ascii="Times New Roman"/>
          <w:sz w:val="20"/>
        </w:rPr>
      </w:pPr>
    </w:p>
    <w:p w14:paraId="29A543BE" w14:textId="77777777" w:rsidR="00DD6A2B" w:rsidRDefault="00376143">
      <w:pPr>
        <w:pStyle w:val="Heading1"/>
        <w:tabs>
          <w:tab w:val="left" w:pos="10089"/>
        </w:tabs>
        <w:spacing w:before="17"/>
      </w:pPr>
      <w:bookmarkStart w:id="0" w:name="JOB_DESCRIPTION"/>
      <w:bookmarkEnd w:id="0"/>
      <w:r>
        <w:rPr>
          <w:color w:val="000000"/>
          <w:shd w:val="clear" w:color="auto" w:fill="BEBEBE"/>
        </w:rPr>
        <w:t>JOB</w:t>
      </w:r>
      <w:r>
        <w:rPr>
          <w:color w:val="000000"/>
          <w:spacing w:val="-6"/>
          <w:shd w:val="clear" w:color="auto" w:fill="BEBEBE"/>
        </w:rPr>
        <w:t xml:space="preserve"> </w:t>
      </w:r>
      <w:r>
        <w:rPr>
          <w:color w:val="000000"/>
          <w:spacing w:val="-2"/>
          <w:shd w:val="clear" w:color="auto" w:fill="BEBEBE"/>
        </w:rPr>
        <w:t>DESCRIPTION</w:t>
      </w:r>
      <w:r>
        <w:rPr>
          <w:color w:val="000000"/>
          <w:shd w:val="clear" w:color="auto" w:fill="BEBEBE"/>
        </w:rPr>
        <w:tab/>
      </w:r>
    </w:p>
    <w:p w14:paraId="44249CE6" w14:textId="2D8B911D" w:rsidR="00DD6A2B" w:rsidRDefault="00376143">
      <w:pPr>
        <w:tabs>
          <w:tab w:val="left" w:pos="4737"/>
        </w:tabs>
        <w:spacing w:before="253"/>
        <w:ind w:left="415"/>
      </w:pPr>
      <w:r>
        <w:rPr>
          <w:b/>
          <w:spacing w:val="-2"/>
        </w:rPr>
        <w:t>POST:</w:t>
      </w:r>
      <w:r>
        <w:rPr>
          <w:b/>
        </w:rPr>
        <w:tab/>
      </w:r>
      <w:r w:rsidR="00616274">
        <w:t>Head of Events</w:t>
      </w:r>
    </w:p>
    <w:p w14:paraId="4BA40B54" w14:textId="77777777" w:rsidR="00DD6A2B" w:rsidRDefault="00376143">
      <w:pPr>
        <w:tabs>
          <w:tab w:val="left" w:pos="4737"/>
        </w:tabs>
        <w:spacing w:before="252"/>
        <w:ind w:left="415"/>
      </w:pPr>
      <w:r>
        <w:rPr>
          <w:b/>
          <w:spacing w:val="-4"/>
        </w:rPr>
        <w:t>REF:</w:t>
      </w:r>
      <w:r>
        <w:rPr>
          <w:b/>
        </w:rPr>
        <w:tab/>
      </w:r>
      <w:r>
        <w:rPr>
          <w:spacing w:val="-2"/>
        </w:rPr>
        <w:t>AM/CON04</w:t>
      </w:r>
    </w:p>
    <w:p w14:paraId="6F53854E" w14:textId="6D092486" w:rsidR="00DD6A2B" w:rsidRDefault="00376143">
      <w:pPr>
        <w:tabs>
          <w:tab w:val="left" w:pos="3676"/>
        </w:tabs>
        <w:spacing w:before="252"/>
        <w:ind w:left="415"/>
      </w:pPr>
      <w:r>
        <w:rPr>
          <w:b/>
          <w:spacing w:val="-2"/>
        </w:rPr>
        <w:t>DEPARTMENT:</w:t>
      </w:r>
      <w:r>
        <w:rPr>
          <w:b/>
        </w:rPr>
        <w:tab/>
      </w:r>
      <w:r w:rsidR="00CF5648">
        <w:rPr>
          <w:b/>
        </w:rPr>
        <w:tab/>
        <w:t xml:space="preserve">       </w:t>
      </w:r>
      <w:r>
        <w:t>Marketing,</w:t>
      </w:r>
      <w:r>
        <w:rPr>
          <w:spacing w:val="-6"/>
        </w:rPr>
        <w:t xml:space="preserve"> </w:t>
      </w:r>
      <w:r>
        <w:t>Student</w:t>
      </w:r>
      <w:r>
        <w:rPr>
          <w:spacing w:val="-5"/>
        </w:rPr>
        <w:t xml:space="preserve"> </w:t>
      </w:r>
      <w:r>
        <w:t>Recruitment</w:t>
      </w:r>
      <w:r>
        <w:rPr>
          <w:spacing w:val="-11"/>
        </w:rPr>
        <w:t xml:space="preserve"> </w:t>
      </w:r>
      <w:r>
        <w:t>and</w:t>
      </w:r>
      <w:r>
        <w:rPr>
          <w:spacing w:val="-1"/>
        </w:rPr>
        <w:t xml:space="preserve"> </w:t>
      </w:r>
      <w:r>
        <w:rPr>
          <w:spacing w:val="-2"/>
        </w:rPr>
        <w:t>Admissions</w:t>
      </w:r>
    </w:p>
    <w:p w14:paraId="722E01D6" w14:textId="77777777" w:rsidR="00DD6A2B" w:rsidRDefault="00376143">
      <w:pPr>
        <w:pStyle w:val="Heading2"/>
        <w:tabs>
          <w:tab w:val="right" w:pos="4859"/>
        </w:tabs>
        <w:spacing w:before="508"/>
        <w:rPr>
          <w:b w:val="0"/>
        </w:rPr>
      </w:pPr>
      <w:r>
        <w:rPr>
          <w:spacing w:val="-2"/>
        </w:rPr>
        <w:t>GRADE:</w:t>
      </w:r>
      <w:r>
        <w:tab/>
      </w:r>
      <w:r>
        <w:rPr>
          <w:b w:val="0"/>
          <w:spacing w:val="-10"/>
        </w:rPr>
        <w:t>7</w:t>
      </w:r>
    </w:p>
    <w:p w14:paraId="6A095C5C" w14:textId="77777777" w:rsidR="00DD6A2B" w:rsidRDefault="00376143">
      <w:pPr>
        <w:tabs>
          <w:tab w:val="left" w:pos="4737"/>
        </w:tabs>
        <w:spacing w:before="252"/>
        <w:ind w:left="415"/>
      </w:pPr>
      <w:r>
        <w:rPr>
          <w:b/>
          <w:spacing w:val="-2"/>
        </w:rPr>
        <w:t>SUPERVISORY</w:t>
      </w:r>
      <w:r>
        <w:rPr>
          <w:b/>
          <w:spacing w:val="5"/>
        </w:rPr>
        <w:t xml:space="preserve"> </w:t>
      </w:r>
      <w:r>
        <w:rPr>
          <w:b/>
          <w:spacing w:val="-2"/>
        </w:rPr>
        <w:t>RESPONSIBILITY:</w:t>
      </w:r>
      <w:r>
        <w:rPr>
          <w:b/>
        </w:rPr>
        <w:tab/>
      </w:r>
      <w:r>
        <w:t>Events</w:t>
      </w:r>
      <w:r>
        <w:rPr>
          <w:spacing w:val="-5"/>
        </w:rPr>
        <w:t xml:space="preserve"> </w:t>
      </w:r>
      <w:r>
        <w:rPr>
          <w:spacing w:val="-4"/>
        </w:rPr>
        <w:t>Team</w:t>
      </w:r>
    </w:p>
    <w:p w14:paraId="04292BBD" w14:textId="77777777" w:rsidR="00DD6A2B" w:rsidRDefault="00376143">
      <w:pPr>
        <w:pStyle w:val="Heading1"/>
        <w:tabs>
          <w:tab w:val="left" w:pos="10089"/>
        </w:tabs>
        <w:spacing w:before="253"/>
      </w:pPr>
      <w:bookmarkStart w:id="1" w:name="JOB_PURPOSE:"/>
      <w:bookmarkEnd w:id="1"/>
      <w:r>
        <w:rPr>
          <w:color w:val="000000"/>
          <w:shd w:val="clear" w:color="auto" w:fill="BEBEBE"/>
        </w:rPr>
        <w:t>JOB</w:t>
      </w:r>
      <w:r>
        <w:rPr>
          <w:color w:val="000000"/>
          <w:spacing w:val="-6"/>
          <w:shd w:val="clear" w:color="auto" w:fill="BEBEBE"/>
        </w:rPr>
        <w:t xml:space="preserve"> </w:t>
      </w:r>
      <w:r>
        <w:rPr>
          <w:color w:val="000000"/>
          <w:spacing w:val="-2"/>
          <w:shd w:val="clear" w:color="auto" w:fill="BEBEBE"/>
        </w:rPr>
        <w:t>PURPOSE:</w:t>
      </w:r>
      <w:r>
        <w:rPr>
          <w:color w:val="000000"/>
          <w:shd w:val="clear" w:color="auto" w:fill="BEBEBE"/>
        </w:rPr>
        <w:tab/>
      </w:r>
    </w:p>
    <w:p w14:paraId="4CD82DEE" w14:textId="38A9CD06" w:rsidR="00DD6A2B" w:rsidRDefault="00376143" w:rsidP="00F4171F">
      <w:pPr>
        <w:pStyle w:val="BodyText"/>
        <w:spacing w:before="253"/>
        <w:ind w:left="415" w:right="767"/>
        <w:rPr>
          <w:sz w:val="24"/>
        </w:rPr>
      </w:pPr>
      <w:r>
        <w:t xml:space="preserve">The </w:t>
      </w:r>
      <w:r w:rsidR="003D358D">
        <w:t>Head of Events</w:t>
      </w:r>
      <w:r>
        <w:t xml:space="preserve"> leads the University’s Events Team</w:t>
      </w:r>
      <w:r w:rsidR="001F1CC2">
        <w:t>.</w:t>
      </w:r>
      <w:r>
        <w:t xml:space="preserve"> </w:t>
      </w:r>
      <w:r w:rsidR="00671540">
        <w:t>E</w:t>
      </w:r>
      <w:r>
        <w:t>nsuring</w:t>
      </w:r>
      <w:r>
        <w:rPr>
          <w:spacing w:val="-4"/>
        </w:rPr>
        <w:t xml:space="preserve"> </w:t>
      </w:r>
      <w:r>
        <w:t>the</w:t>
      </w:r>
      <w:r>
        <w:rPr>
          <w:spacing w:val="-1"/>
        </w:rPr>
        <w:t xml:space="preserve"> </w:t>
      </w:r>
      <w:r>
        <w:t>reputation</w:t>
      </w:r>
      <w:r>
        <w:rPr>
          <w:spacing w:val="-1"/>
        </w:rPr>
        <w:t xml:space="preserve"> </w:t>
      </w:r>
      <w:r>
        <w:t>of</w:t>
      </w:r>
      <w:r>
        <w:rPr>
          <w:spacing w:val="-5"/>
        </w:rPr>
        <w:t xml:space="preserve"> </w:t>
      </w:r>
      <w:r>
        <w:t>the</w:t>
      </w:r>
      <w:r>
        <w:rPr>
          <w:spacing w:val="-1"/>
        </w:rPr>
        <w:t xml:space="preserve"> </w:t>
      </w:r>
      <w:r>
        <w:t>University</w:t>
      </w:r>
      <w:r>
        <w:rPr>
          <w:spacing w:val="-4"/>
        </w:rPr>
        <w:t xml:space="preserve"> </w:t>
      </w:r>
      <w:r>
        <w:t>is</w:t>
      </w:r>
      <w:r>
        <w:rPr>
          <w:spacing w:val="-9"/>
        </w:rPr>
        <w:t xml:space="preserve"> </w:t>
      </w:r>
      <w:r>
        <w:t>enhanced</w:t>
      </w:r>
      <w:r>
        <w:rPr>
          <w:spacing w:val="-1"/>
        </w:rPr>
        <w:t xml:space="preserve"> </w:t>
      </w:r>
      <w:r>
        <w:t>through</w:t>
      </w:r>
      <w:r>
        <w:rPr>
          <w:spacing w:val="-1"/>
        </w:rPr>
        <w:t xml:space="preserve"> </w:t>
      </w:r>
      <w:r>
        <w:t>the</w:t>
      </w:r>
      <w:r>
        <w:rPr>
          <w:spacing w:val="-1"/>
        </w:rPr>
        <w:t xml:space="preserve"> </w:t>
      </w:r>
      <w:r>
        <w:t>development</w:t>
      </w:r>
      <w:r>
        <w:rPr>
          <w:spacing w:val="-5"/>
        </w:rPr>
        <w:t xml:space="preserve"> </w:t>
      </w:r>
      <w:r>
        <w:t>and</w:t>
      </w:r>
      <w:r>
        <w:rPr>
          <w:spacing w:val="-1"/>
        </w:rPr>
        <w:t xml:space="preserve"> </w:t>
      </w:r>
      <w:r>
        <w:t>delivery</w:t>
      </w:r>
      <w:r>
        <w:rPr>
          <w:spacing w:val="-4"/>
        </w:rPr>
        <w:t xml:space="preserve"> </w:t>
      </w:r>
      <w:r>
        <w:t>of</w:t>
      </w:r>
      <w:r>
        <w:rPr>
          <w:spacing w:val="-5"/>
        </w:rPr>
        <w:t xml:space="preserve"> </w:t>
      </w:r>
      <w:r w:rsidR="003E3413">
        <w:rPr>
          <w:spacing w:val="-5"/>
        </w:rPr>
        <w:t xml:space="preserve">the </w:t>
      </w:r>
      <w:r w:rsidR="0061398F">
        <w:rPr>
          <w:spacing w:val="-5"/>
        </w:rPr>
        <w:t xml:space="preserve">University’s </w:t>
      </w:r>
      <w:r w:rsidR="00D57B03">
        <w:rPr>
          <w:spacing w:val="-5"/>
        </w:rPr>
        <w:t xml:space="preserve">annual Events programme. </w:t>
      </w:r>
      <w:r>
        <w:rPr>
          <w:spacing w:val="40"/>
        </w:rPr>
        <w:t xml:space="preserve"> </w:t>
      </w:r>
      <w:r>
        <w:t>The role takes responsibility for the strategic direction and</w:t>
      </w:r>
      <w:r w:rsidR="0046658E">
        <w:t xml:space="preserve"> project management </w:t>
      </w:r>
      <w:r w:rsidR="003D358D">
        <w:t>of team</w:t>
      </w:r>
      <w:r>
        <w:t xml:space="preserve"> activity, ensuring events are delivered in a way that is consistent with the University’s brand, </w:t>
      </w:r>
      <w:r w:rsidR="00D57B03">
        <w:t>s</w:t>
      </w:r>
      <w:r>
        <w:t>trategy and values.</w:t>
      </w:r>
      <w:r>
        <w:rPr>
          <w:spacing w:val="40"/>
        </w:rPr>
        <w:t xml:space="preserve"> </w:t>
      </w:r>
      <w:r>
        <w:t>The postholder will drive consistent</w:t>
      </w:r>
      <w:r w:rsidR="00D96E42">
        <w:t xml:space="preserve"> high</w:t>
      </w:r>
      <w:r>
        <w:t xml:space="preserve"> quality</w:t>
      </w:r>
      <w:r>
        <w:rPr>
          <w:spacing w:val="-3"/>
        </w:rPr>
        <w:t xml:space="preserve"> </w:t>
      </w:r>
      <w:r>
        <w:t>and continuous</w:t>
      </w:r>
      <w:r>
        <w:rPr>
          <w:spacing w:val="-3"/>
        </w:rPr>
        <w:t xml:space="preserve"> </w:t>
      </w:r>
      <w:r>
        <w:t>improvement</w:t>
      </w:r>
      <w:r>
        <w:rPr>
          <w:spacing w:val="-4"/>
        </w:rPr>
        <w:t xml:space="preserve"> </w:t>
      </w:r>
      <w:r>
        <w:t>across</w:t>
      </w:r>
      <w:r w:rsidR="00514D8F">
        <w:t xml:space="preserve"> the department,</w:t>
      </w:r>
      <w:r>
        <w:rPr>
          <w:spacing w:val="-4"/>
        </w:rPr>
        <w:t xml:space="preserve"> </w:t>
      </w:r>
      <w:r>
        <w:t>setting</w:t>
      </w:r>
      <w:r>
        <w:rPr>
          <w:spacing w:val="-5"/>
        </w:rPr>
        <w:t xml:space="preserve"> </w:t>
      </w:r>
      <w:r>
        <w:t>standards</w:t>
      </w:r>
      <w:r>
        <w:rPr>
          <w:spacing w:val="-8"/>
        </w:rPr>
        <w:t xml:space="preserve"> </w:t>
      </w:r>
      <w:r>
        <w:t>and reviewing</w:t>
      </w:r>
      <w:r>
        <w:rPr>
          <w:spacing w:val="-5"/>
        </w:rPr>
        <w:t xml:space="preserve"> </w:t>
      </w:r>
      <w:r>
        <w:t>systems and processes.</w:t>
      </w:r>
      <w:r>
        <w:rPr>
          <w:spacing w:val="76"/>
        </w:rPr>
        <w:t xml:space="preserve"> </w:t>
      </w:r>
      <w:r>
        <w:t>They play a leading role in</w:t>
      </w:r>
      <w:r w:rsidR="00755D48">
        <w:t xml:space="preserve"> maximising</w:t>
      </w:r>
      <w:r>
        <w:t xml:space="preserve"> opportunities for commercial income by utilising campus facilities.</w:t>
      </w:r>
      <w:r w:rsidR="00D30873">
        <w:t xml:space="preserve"> </w:t>
      </w:r>
      <w:r w:rsidR="005430CC">
        <w:t>Project and b</w:t>
      </w:r>
      <w:r w:rsidR="00814D8A">
        <w:t>udgetary</w:t>
      </w:r>
      <w:r w:rsidR="005B50DE">
        <w:t xml:space="preserve"> </w:t>
      </w:r>
      <w:r w:rsidR="00F836A0">
        <w:t>management underpin</w:t>
      </w:r>
      <w:r w:rsidR="002A603F">
        <w:t>s the full range of responsibilities.</w:t>
      </w:r>
      <w:r>
        <w:rPr>
          <w:spacing w:val="40"/>
        </w:rPr>
        <w:t xml:space="preserve"> </w:t>
      </w:r>
      <w:r>
        <w:t>The role is at the forefront of delivering the University’s annual Graduation ceremonies</w:t>
      </w:r>
      <w:r w:rsidR="00CF5648">
        <w:t xml:space="preserve"> and other key corporate events</w:t>
      </w:r>
      <w:r>
        <w:t>.</w:t>
      </w:r>
      <w:r>
        <w:rPr>
          <w:spacing w:val="40"/>
        </w:rPr>
        <w:t xml:space="preserve"> </w:t>
      </w:r>
    </w:p>
    <w:p w14:paraId="1C66ECF6" w14:textId="77777777" w:rsidR="00DD6A2B" w:rsidRDefault="00376143">
      <w:pPr>
        <w:pStyle w:val="Heading1"/>
        <w:tabs>
          <w:tab w:val="left" w:pos="10089"/>
        </w:tabs>
      </w:pPr>
      <w:bookmarkStart w:id="2" w:name="DUTIES_AND_RESPONSIBILITIES:"/>
      <w:bookmarkEnd w:id="2"/>
      <w:r>
        <w:rPr>
          <w:color w:val="000000"/>
          <w:shd w:val="clear" w:color="auto" w:fill="BEBEBE"/>
        </w:rPr>
        <w:t>DUTIES</w:t>
      </w:r>
      <w:r>
        <w:rPr>
          <w:color w:val="000000"/>
          <w:spacing w:val="-7"/>
          <w:shd w:val="clear" w:color="auto" w:fill="BEBEBE"/>
        </w:rPr>
        <w:t xml:space="preserve"> </w:t>
      </w:r>
      <w:r>
        <w:rPr>
          <w:color w:val="000000"/>
          <w:shd w:val="clear" w:color="auto" w:fill="BEBEBE"/>
        </w:rPr>
        <w:t>AND</w:t>
      </w:r>
      <w:r>
        <w:rPr>
          <w:color w:val="000000"/>
          <w:spacing w:val="-5"/>
          <w:shd w:val="clear" w:color="auto" w:fill="BEBEBE"/>
        </w:rPr>
        <w:t xml:space="preserve"> </w:t>
      </w:r>
      <w:r>
        <w:rPr>
          <w:color w:val="000000"/>
          <w:spacing w:val="-2"/>
          <w:shd w:val="clear" w:color="auto" w:fill="BEBEBE"/>
        </w:rPr>
        <w:t>RESPONSIBILITIES:</w:t>
      </w:r>
      <w:r>
        <w:rPr>
          <w:color w:val="000000"/>
          <w:shd w:val="clear" w:color="auto" w:fill="BEBEBE"/>
        </w:rPr>
        <w:tab/>
      </w:r>
    </w:p>
    <w:p w14:paraId="339D699E" w14:textId="77777777" w:rsidR="00DD6A2B" w:rsidRDefault="00DD6A2B">
      <w:pPr>
        <w:pStyle w:val="BodyText"/>
        <w:spacing w:before="103"/>
        <w:rPr>
          <w:b/>
          <w:sz w:val="24"/>
        </w:rPr>
      </w:pPr>
    </w:p>
    <w:p w14:paraId="38E99A7B" w14:textId="77777777" w:rsidR="00DD6A2B" w:rsidRDefault="00376143">
      <w:pPr>
        <w:pStyle w:val="Heading2"/>
      </w:pPr>
      <w:r>
        <w:t>Planning</w:t>
      </w:r>
      <w:r>
        <w:rPr>
          <w:spacing w:val="-2"/>
        </w:rPr>
        <w:t xml:space="preserve"> </w:t>
      </w:r>
      <w:r>
        <w:t>and</w:t>
      </w:r>
      <w:r>
        <w:rPr>
          <w:spacing w:val="-2"/>
        </w:rPr>
        <w:t xml:space="preserve"> Organising</w:t>
      </w:r>
    </w:p>
    <w:p w14:paraId="74D8307B" w14:textId="77777777" w:rsidR="00DD6A2B" w:rsidRDefault="00DD6A2B">
      <w:pPr>
        <w:pStyle w:val="BodyText"/>
        <w:spacing w:before="119"/>
        <w:rPr>
          <w:b/>
        </w:rPr>
      </w:pPr>
    </w:p>
    <w:p w14:paraId="24C8C9AF" w14:textId="2891421F" w:rsidR="00DD6A2B" w:rsidRDefault="00376143">
      <w:pPr>
        <w:pStyle w:val="ListParagraph"/>
        <w:numPr>
          <w:ilvl w:val="0"/>
          <w:numId w:val="1"/>
        </w:numPr>
        <w:tabs>
          <w:tab w:val="left" w:pos="840"/>
        </w:tabs>
        <w:ind w:right="1610"/>
      </w:pPr>
      <w:r>
        <w:t>Working alongside the Director, lead on the strategic and operational delivery of the University’s</w:t>
      </w:r>
      <w:r>
        <w:rPr>
          <w:spacing w:val="-5"/>
        </w:rPr>
        <w:t xml:space="preserve"> </w:t>
      </w:r>
      <w:r>
        <w:t>Events</w:t>
      </w:r>
      <w:r>
        <w:rPr>
          <w:spacing w:val="-5"/>
        </w:rPr>
        <w:t xml:space="preserve"> </w:t>
      </w:r>
      <w:r>
        <w:t>function,</w:t>
      </w:r>
      <w:r>
        <w:rPr>
          <w:spacing w:val="-6"/>
        </w:rPr>
        <w:t xml:space="preserve"> </w:t>
      </w:r>
      <w:r>
        <w:t>ensuring</w:t>
      </w:r>
      <w:r>
        <w:rPr>
          <w:spacing w:val="-7"/>
        </w:rPr>
        <w:t xml:space="preserve"> </w:t>
      </w:r>
      <w:r>
        <w:t>an</w:t>
      </w:r>
      <w:r>
        <w:rPr>
          <w:spacing w:val="-3"/>
        </w:rPr>
        <w:t xml:space="preserve"> </w:t>
      </w:r>
      <w:r>
        <w:t>effective</w:t>
      </w:r>
      <w:r>
        <w:rPr>
          <w:spacing w:val="-3"/>
        </w:rPr>
        <w:t xml:space="preserve"> </w:t>
      </w:r>
      <w:r>
        <w:t>and</w:t>
      </w:r>
      <w:r>
        <w:rPr>
          <w:spacing w:val="-3"/>
        </w:rPr>
        <w:t xml:space="preserve"> </w:t>
      </w:r>
      <w:r>
        <w:t>highly</w:t>
      </w:r>
      <w:r>
        <w:rPr>
          <w:spacing w:val="-5"/>
        </w:rPr>
        <w:t xml:space="preserve"> </w:t>
      </w:r>
      <w:r>
        <w:t>professional</w:t>
      </w:r>
      <w:r>
        <w:rPr>
          <w:spacing w:val="-5"/>
        </w:rPr>
        <w:t xml:space="preserve"> </w:t>
      </w:r>
      <w:r>
        <w:t>service</w:t>
      </w:r>
      <w:r w:rsidR="00230F20">
        <w:t>.</w:t>
      </w:r>
      <w:r>
        <w:rPr>
          <w:spacing w:val="-3"/>
        </w:rPr>
        <w:t xml:space="preserve"> </w:t>
      </w:r>
    </w:p>
    <w:p w14:paraId="569F150C" w14:textId="05BDD34A" w:rsidR="00DD6A2B" w:rsidRDefault="00376143" w:rsidP="00F4171F">
      <w:pPr>
        <w:pStyle w:val="ListParagraph"/>
        <w:numPr>
          <w:ilvl w:val="0"/>
          <w:numId w:val="1"/>
        </w:numPr>
        <w:tabs>
          <w:tab w:val="left" w:pos="840"/>
        </w:tabs>
        <w:spacing w:before="241"/>
        <w:ind w:right="850"/>
      </w:pPr>
      <w:r>
        <w:t>Working alongside the University Registrar and other key colleagues, lead the planning and delivery of the University’s Graduation ceremon</w:t>
      </w:r>
      <w:r w:rsidR="00CF5648">
        <w:t>ies</w:t>
      </w:r>
      <w:r w:rsidR="003D43BA">
        <w:t>.</w:t>
      </w:r>
      <w:r>
        <w:t xml:space="preserve"> </w:t>
      </w:r>
      <w:r w:rsidR="003D43BA">
        <w:t>Includes</w:t>
      </w:r>
      <w:r>
        <w:t xml:space="preserve"> ownership of the event project plan</w:t>
      </w:r>
      <w:r w:rsidR="00125E0D">
        <w:t xml:space="preserve"> and</w:t>
      </w:r>
      <w:r w:rsidR="008F411F">
        <w:t xml:space="preserve"> large multi-facetted</w:t>
      </w:r>
      <w:r w:rsidR="00125E0D">
        <w:t xml:space="preserve"> budge</w:t>
      </w:r>
      <w:r w:rsidR="00D24759">
        <w:t>t.</w:t>
      </w:r>
      <w:r w:rsidR="000B21FD">
        <w:t xml:space="preserve"> Responsible for</w:t>
      </w:r>
      <w:r w:rsidR="00E22A8B">
        <w:t xml:space="preserve"> </w:t>
      </w:r>
      <w:r w:rsidR="0013655B">
        <w:t>d</w:t>
      </w:r>
      <w:r>
        <w:t>ecision-making</w:t>
      </w:r>
      <w:r w:rsidRPr="0013655B">
        <w:rPr>
          <w:spacing w:val="-5"/>
        </w:rPr>
        <w:t xml:space="preserve"> </w:t>
      </w:r>
      <w:r w:rsidRPr="0013655B">
        <w:rPr>
          <w:spacing w:val="-3"/>
        </w:rPr>
        <w:t xml:space="preserve"> </w:t>
      </w:r>
      <w:r>
        <w:t>across</w:t>
      </w:r>
      <w:r w:rsidRPr="0013655B">
        <w:rPr>
          <w:spacing w:val="-3"/>
        </w:rPr>
        <w:t xml:space="preserve"> </w:t>
      </w:r>
      <w:r>
        <w:t>a range of</w:t>
      </w:r>
      <w:r w:rsidRPr="0013655B">
        <w:rPr>
          <w:spacing w:val="-4"/>
        </w:rPr>
        <w:t xml:space="preserve"> </w:t>
      </w:r>
      <w:r>
        <w:t>operational</w:t>
      </w:r>
      <w:r w:rsidRPr="0013655B">
        <w:rPr>
          <w:spacing w:val="-2"/>
        </w:rPr>
        <w:t xml:space="preserve"> </w:t>
      </w:r>
      <w:r>
        <w:t>functions</w:t>
      </w:r>
      <w:r w:rsidR="0013655B">
        <w:t xml:space="preserve"> </w:t>
      </w:r>
      <w:r>
        <w:t>and</w:t>
      </w:r>
      <w:r w:rsidRPr="0013655B">
        <w:rPr>
          <w:spacing w:val="-5"/>
        </w:rPr>
        <w:t xml:space="preserve"> </w:t>
      </w:r>
      <w:r w:rsidR="00666534">
        <w:t>M</w:t>
      </w:r>
      <w:r>
        <w:t>anagement of priority relationships including suppliers and the venue</w:t>
      </w:r>
      <w:r w:rsidR="0013655B">
        <w:t>.</w:t>
      </w:r>
      <w:r w:rsidR="00E22A8B">
        <w:t xml:space="preserve"> </w:t>
      </w:r>
      <w:r w:rsidR="00CF5648">
        <w:t xml:space="preserve">This will include ceremonies across York and London. </w:t>
      </w:r>
    </w:p>
    <w:p w14:paraId="2FF744A7" w14:textId="1124AA39" w:rsidR="00DD6A2B" w:rsidRDefault="00376143">
      <w:pPr>
        <w:pStyle w:val="ListParagraph"/>
        <w:numPr>
          <w:ilvl w:val="0"/>
          <w:numId w:val="1"/>
        </w:numPr>
        <w:tabs>
          <w:tab w:val="left" w:pos="838"/>
          <w:tab w:val="left" w:pos="840"/>
        </w:tabs>
        <w:ind w:right="789"/>
        <w:jc w:val="both"/>
      </w:pPr>
      <w:r>
        <w:t>Lead</w:t>
      </w:r>
      <w:r>
        <w:rPr>
          <w:spacing w:val="-1"/>
        </w:rPr>
        <w:t xml:space="preserve"> </w:t>
      </w:r>
      <w:r>
        <w:t>on</w:t>
      </w:r>
      <w:r>
        <w:rPr>
          <w:spacing w:val="-1"/>
        </w:rPr>
        <w:t xml:space="preserve"> </w:t>
      </w:r>
      <w:r>
        <w:t>developing</w:t>
      </w:r>
      <w:r>
        <w:rPr>
          <w:spacing w:val="-6"/>
        </w:rPr>
        <w:t xml:space="preserve"> </w:t>
      </w:r>
      <w:r>
        <w:t>the</w:t>
      </w:r>
      <w:r>
        <w:rPr>
          <w:spacing w:val="-1"/>
        </w:rPr>
        <w:t xml:space="preserve"> </w:t>
      </w:r>
      <w:r>
        <w:t>University’s</w:t>
      </w:r>
      <w:r>
        <w:rPr>
          <w:spacing w:val="-9"/>
        </w:rPr>
        <w:t xml:space="preserve"> </w:t>
      </w:r>
      <w:r>
        <w:t>annual</w:t>
      </w:r>
      <w:r>
        <w:rPr>
          <w:spacing w:val="-3"/>
        </w:rPr>
        <w:t xml:space="preserve"> </w:t>
      </w:r>
      <w:r>
        <w:t>Events</w:t>
      </w:r>
      <w:r>
        <w:rPr>
          <w:spacing w:val="-9"/>
        </w:rPr>
        <w:t xml:space="preserve"> </w:t>
      </w:r>
      <w:r>
        <w:t>Programme,</w:t>
      </w:r>
      <w:r>
        <w:rPr>
          <w:spacing w:val="-5"/>
        </w:rPr>
        <w:t xml:space="preserve"> </w:t>
      </w:r>
      <w:r>
        <w:t>liaising</w:t>
      </w:r>
      <w:r>
        <w:rPr>
          <w:spacing w:val="-6"/>
        </w:rPr>
        <w:t xml:space="preserve"> </w:t>
      </w:r>
      <w:r>
        <w:t>with</w:t>
      </w:r>
      <w:r>
        <w:rPr>
          <w:spacing w:val="-1"/>
        </w:rPr>
        <w:t xml:space="preserve"> </w:t>
      </w:r>
      <w:r>
        <w:t>senior</w:t>
      </w:r>
      <w:r>
        <w:rPr>
          <w:spacing w:val="-2"/>
        </w:rPr>
        <w:t xml:space="preserve"> </w:t>
      </w:r>
      <w:r>
        <w:t>colleagues to</w:t>
      </w:r>
      <w:r>
        <w:rPr>
          <w:spacing w:val="-2"/>
        </w:rPr>
        <w:t xml:space="preserve"> </w:t>
      </w:r>
      <w:r>
        <w:t>ensure</w:t>
      </w:r>
      <w:r>
        <w:rPr>
          <w:spacing w:val="-2"/>
        </w:rPr>
        <w:t xml:space="preserve"> </w:t>
      </w:r>
      <w:r>
        <w:t>the</w:t>
      </w:r>
      <w:r>
        <w:rPr>
          <w:spacing w:val="-2"/>
        </w:rPr>
        <w:t xml:space="preserve"> </w:t>
      </w:r>
      <w:r>
        <w:t>programme</w:t>
      </w:r>
      <w:r>
        <w:rPr>
          <w:spacing w:val="-2"/>
        </w:rPr>
        <w:t xml:space="preserve"> </w:t>
      </w:r>
      <w:r>
        <w:t>aligns</w:t>
      </w:r>
      <w:r>
        <w:rPr>
          <w:spacing w:val="-5"/>
        </w:rPr>
        <w:t xml:space="preserve"> </w:t>
      </w:r>
      <w:r>
        <w:t>with</w:t>
      </w:r>
      <w:r>
        <w:rPr>
          <w:spacing w:val="-2"/>
        </w:rPr>
        <w:t xml:space="preserve"> </w:t>
      </w:r>
      <w:r>
        <w:t>strategic</w:t>
      </w:r>
      <w:r>
        <w:rPr>
          <w:spacing w:val="-5"/>
        </w:rPr>
        <w:t xml:space="preserve"> </w:t>
      </w:r>
      <w:r>
        <w:t>priorities</w:t>
      </w:r>
      <w:r>
        <w:rPr>
          <w:spacing w:val="-5"/>
        </w:rPr>
        <w:t xml:space="preserve"> </w:t>
      </w:r>
      <w:r>
        <w:t>and</w:t>
      </w:r>
      <w:r>
        <w:rPr>
          <w:spacing w:val="-2"/>
        </w:rPr>
        <w:t xml:space="preserve"> </w:t>
      </w:r>
      <w:r>
        <w:t>meets</w:t>
      </w:r>
      <w:r>
        <w:rPr>
          <w:spacing w:val="-5"/>
        </w:rPr>
        <w:t xml:space="preserve"> </w:t>
      </w:r>
      <w:r>
        <w:t>tactical</w:t>
      </w:r>
      <w:r>
        <w:rPr>
          <w:spacing w:val="-4"/>
        </w:rPr>
        <w:t xml:space="preserve"> </w:t>
      </w:r>
      <w:r>
        <w:t>objectives.</w:t>
      </w:r>
      <w:r>
        <w:rPr>
          <w:spacing w:val="40"/>
        </w:rPr>
        <w:t xml:space="preserve"> </w:t>
      </w:r>
      <w:r>
        <w:t xml:space="preserve">Present the </w:t>
      </w:r>
      <w:r w:rsidR="00107E68">
        <w:t>p</w:t>
      </w:r>
      <w:r>
        <w:t>lan as necessary to senior leaders and other relevant groups.</w:t>
      </w:r>
    </w:p>
    <w:p w14:paraId="3C118599" w14:textId="77777777" w:rsidR="00DD6A2B" w:rsidRDefault="00DD6A2B">
      <w:pPr>
        <w:pStyle w:val="BodyText"/>
        <w:spacing w:before="238"/>
      </w:pPr>
    </w:p>
    <w:p w14:paraId="1887D0B4" w14:textId="0FC5D6B8" w:rsidR="00DD6A2B" w:rsidRDefault="00376143" w:rsidP="00F4171F">
      <w:pPr>
        <w:pStyle w:val="ListParagraph"/>
        <w:numPr>
          <w:ilvl w:val="0"/>
          <w:numId w:val="1"/>
        </w:numPr>
        <w:tabs>
          <w:tab w:val="left" w:pos="838"/>
          <w:tab w:val="left" w:pos="840"/>
        </w:tabs>
        <w:ind w:right="800"/>
        <w:jc w:val="both"/>
        <w:sectPr w:rsidR="00DD6A2B">
          <w:type w:val="continuous"/>
          <w:pgSz w:w="11910" w:h="16840"/>
          <w:pgMar w:top="860" w:right="400" w:bottom="280" w:left="720" w:header="720" w:footer="720" w:gutter="0"/>
          <w:cols w:space="720"/>
        </w:sectPr>
      </w:pPr>
      <w:r>
        <w:t>Allocate</w:t>
      </w:r>
      <w:r>
        <w:rPr>
          <w:spacing w:val="-7"/>
        </w:rPr>
        <w:t xml:space="preserve"> </w:t>
      </w:r>
      <w:r>
        <w:t>responsibility</w:t>
      </w:r>
      <w:r w:rsidR="00D526A8">
        <w:t xml:space="preserve"> of event projects</w:t>
      </w:r>
      <w:r>
        <w:rPr>
          <w:spacing w:val="-5"/>
        </w:rPr>
        <w:t xml:space="preserve"> </w:t>
      </w:r>
      <w:r>
        <w:t>across</w:t>
      </w:r>
      <w:r>
        <w:rPr>
          <w:spacing w:val="-5"/>
        </w:rPr>
        <w:t xml:space="preserve"> </w:t>
      </w:r>
      <w:r>
        <w:t>the</w:t>
      </w:r>
      <w:r>
        <w:rPr>
          <w:spacing w:val="-2"/>
        </w:rPr>
        <w:t xml:space="preserve"> </w:t>
      </w:r>
      <w:r>
        <w:t>Events</w:t>
      </w:r>
      <w:r>
        <w:rPr>
          <w:spacing w:val="-5"/>
        </w:rPr>
        <w:t xml:space="preserve"> </w:t>
      </w:r>
      <w:r>
        <w:t>Programme</w:t>
      </w:r>
      <w:r>
        <w:rPr>
          <w:spacing w:val="-2"/>
        </w:rPr>
        <w:t xml:space="preserve"> </w:t>
      </w:r>
      <w:r>
        <w:t>to</w:t>
      </w:r>
      <w:r>
        <w:rPr>
          <w:spacing w:val="-2"/>
        </w:rPr>
        <w:t xml:space="preserve"> </w:t>
      </w:r>
      <w:r>
        <w:t>team</w:t>
      </w:r>
      <w:r>
        <w:rPr>
          <w:spacing w:val="-3"/>
        </w:rPr>
        <w:t xml:space="preserve"> </w:t>
      </w:r>
      <w:r>
        <w:t>members</w:t>
      </w:r>
      <w:r>
        <w:rPr>
          <w:spacing w:val="-5"/>
        </w:rPr>
        <w:t xml:space="preserve"> </w:t>
      </w:r>
      <w:r>
        <w:t>appropriately,</w:t>
      </w:r>
      <w:r>
        <w:rPr>
          <w:spacing w:val="-6"/>
        </w:rPr>
        <w:t xml:space="preserve"> </w:t>
      </w:r>
      <w:r>
        <w:t>creating development</w:t>
      </w:r>
      <w:r>
        <w:rPr>
          <w:spacing w:val="-2"/>
        </w:rPr>
        <w:t xml:space="preserve"> </w:t>
      </w:r>
      <w:r>
        <w:t>opportunities.</w:t>
      </w:r>
      <w:r>
        <w:rPr>
          <w:spacing w:val="40"/>
        </w:rPr>
        <w:t xml:space="preserve"> </w:t>
      </w:r>
      <w:r>
        <w:t>Oversee the overall progress</w:t>
      </w:r>
      <w:r>
        <w:rPr>
          <w:spacing w:val="-1"/>
        </w:rPr>
        <w:t xml:space="preserve"> </w:t>
      </w:r>
      <w:r>
        <w:t>of</w:t>
      </w:r>
      <w:r>
        <w:rPr>
          <w:spacing w:val="-2"/>
        </w:rPr>
        <w:t xml:space="preserve"> </w:t>
      </w:r>
      <w:r>
        <w:t>the Programme through effective monitoring and management</w:t>
      </w:r>
      <w:r w:rsidR="00936D6D">
        <w:t>, taking into account workload.</w:t>
      </w:r>
    </w:p>
    <w:p w14:paraId="17A77067" w14:textId="77777777" w:rsidR="00DD6A2B" w:rsidRDefault="00DD6A2B">
      <w:pPr>
        <w:pStyle w:val="BodyText"/>
        <w:spacing w:before="238"/>
      </w:pPr>
    </w:p>
    <w:p w14:paraId="0D8FE6FA" w14:textId="0C00C3C9" w:rsidR="00DD6A2B" w:rsidRDefault="0025722E">
      <w:pPr>
        <w:pStyle w:val="ListParagraph"/>
        <w:numPr>
          <w:ilvl w:val="0"/>
          <w:numId w:val="1"/>
        </w:numPr>
        <w:tabs>
          <w:tab w:val="left" w:pos="840"/>
        </w:tabs>
        <w:spacing w:line="237" w:lineRule="auto"/>
        <w:ind w:right="1052"/>
      </w:pPr>
      <w:r>
        <w:t>Oversee p</w:t>
      </w:r>
      <w:r w:rsidR="00376143">
        <w:t>lan</w:t>
      </w:r>
      <w:r>
        <w:t>ning</w:t>
      </w:r>
      <w:r w:rsidR="00376143">
        <w:t>,</w:t>
      </w:r>
      <w:r w:rsidR="00376143">
        <w:rPr>
          <w:spacing w:val="-5"/>
        </w:rPr>
        <w:t xml:space="preserve"> </w:t>
      </w:r>
      <w:r w:rsidR="00376143">
        <w:t>deliver</w:t>
      </w:r>
      <w:r>
        <w:t>y</w:t>
      </w:r>
      <w:r w:rsidR="00376143">
        <w:rPr>
          <w:spacing w:val="-2"/>
        </w:rPr>
        <w:t xml:space="preserve"> </w:t>
      </w:r>
      <w:r w:rsidR="00376143">
        <w:t>and</w:t>
      </w:r>
      <w:r w:rsidR="00376143">
        <w:rPr>
          <w:spacing w:val="-6"/>
        </w:rPr>
        <w:t xml:space="preserve"> </w:t>
      </w:r>
      <w:r w:rsidR="00376143">
        <w:t>promot</w:t>
      </w:r>
      <w:r>
        <w:t>ion</w:t>
      </w:r>
      <w:r w:rsidR="00376143">
        <w:rPr>
          <w:spacing w:val="-1"/>
        </w:rPr>
        <w:t xml:space="preserve"> </w:t>
      </w:r>
      <w:r w:rsidR="00987ABD">
        <w:rPr>
          <w:spacing w:val="-1"/>
        </w:rPr>
        <w:t xml:space="preserve">of </w:t>
      </w:r>
      <w:r w:rsidR="00376143">
        <w:t>high-profile</w:t>
      </w:r>
      <w:r w:rsidR="00376143">
        <w:rPr>
          <w:spacing w:val="-1"/>
        </w:rPr>
        <w:t xml:space="preserve"> </w:t>
      </w:r>
      <w:r w:rsidR="00376143">
        <w:t>University</w:t>
      </w:r>
      <w:r w:rsidR="00376143">
        <w:rPr>
          <w:spacing w:val="-4"/>
        </w:rPr>
        <w:t xml:space="preserve"> </w:t>
      </w:r>
      <w:r w:rsidR="00376143">
        <w:t>events</w:t>
      </w:r>
      <w:r w:rsidR="00376143">
        <w:rPr>
          <w:spacing w:val="-4"/>
        </w:rPr>
        <w:t xml:space="preserve"> </w:t>
      </w:r>
      <w:r w:rsidR="00376143">
        <w:t>for</w:t>
      </w:r>
      <w:r w:rsidR="00376143">
        <w:rPr>
          <w:spacing w:val="-2"/>
        </w:rPr>
        <w:t xml:space="preserve"> </w:t>
      </w:r>
      <w:r w:rsidR="00376143">
        <w:t>internal</w:t>
      </w:r>
      <w:r w:rsidR="00376143">
        <w:rPr>
          <w:spacing w:val="-8"/>
        </w:rPr>
        <w:t xml:space="preserve"> </w:t>
      </w:r>
      <w:r w:rsidR="00376143">
        <w:t>and</w:t>
      </w:r>
      <w:r w:rsidR="00376143">
        <w:rPr>
          <w:spacing w:val="-1"/>
        </w:rPr>
        <w:t xml:space="preserve"> </w:t>
      </w:r>
      <w:r w:rsidR="00376143">
        <w:t>external</w:t>
      </w:r>
      <w:r w:rsidR="00376143">
        <w:rPr>
          <w:spacing w:val="-3"/>
        </w:rPr>
        <w:t xml:space="preserve"> </w:t>
      </w:r>
      <w:r w:rsidR="00376143">
        <w:t>audiences</w:t>
      </w:r>
      <w:r w:rsidR="003F470A">
        <w:t>.</w:t>
      </w:r>
      <w:r w:rsidR="00376143">
        <w:t xml:space="preserve"> </w:t>
      </w:r>
      <w:r w:rsidR="00A522A9">
        <w:t xml:space="preserve"> Delegate</w:t>
      </w:r>
      <w:r w:rsidR="00CF5648">
        <w:t xml:space="preserve"> operational details of events to members of the Events Team</w:t>
      </w:r>
    </w:p>
    <w:p w14:paraId="649CCA34" w14:textId="77777777" w:rsidR="00DD6A2B" w:rsidRDefault="00DD6A2B">
      <w:pPr>
        <w:pStyle w:val="BodyText"/>
        <w:spacing w:before="239"/>
      </w:pPr>
    </w:p>
    <w:p w14:paraId="6E060E5F" w14:textId="77777777" w:rsidR="00DD6A2B" w:rsidRDefault="00376143">
      <w:pPr>
        <w:pStyle w:val="ListParagraph"/>
        <w:numPr>
          <w:ilvl w:val="0"/>
          <w:numId w:val="1"/>
        </w:numPr>
        <w:tabs>
          <w:tab w:val="left" w:pos="840"/>
        </w:tabs>
        <w:spacing w:line="242" w:lineRule="auto"/>
        <w:ind w:right="1976"/>
      </w:pPr>
      <w:r>
        <w:t>Work</w:t>
      </w:r>
      <w:r>
        <w:rPr>
          <w:spacing w:val="-9"/>
        </w:rPr>
        <w:t xml:space="preserve"> </w:t>
      </w:r>
      <w:r>
        <w:t>as</w:t>
      </w:r>
      <w:r>
        <w:rPr>
          <w:spacing w:val="-4"/>
        </w:rPr>
        <w:t xml:space="preserve"> </w:t>
      </w:r>
      <w:r>
        <w:t>part</w:t>
      </w:r>
      <w:r>
        <w:rPr>
          <w:spacing w:val="-5"/>
        </w:rPr>
        <w:t xml:space="preserve"> </w:t>
      </w:r>
      <w:r>
        <w:t>of</w:t>
      </w:r>
      <w:r>
        <w:rPr>
          <w:spacing w:val="-5"/>
        </w:rPr>
        <w:t xml:space="preserve"> </w:t>
      </w:r>
      <w:r>
        <w:t>the</w:t>
      </w:r>
      <w:r>
        <w:rPr>
          <w:spacing w:val="-1"/>
        </w:rPr>
        <w:t xml:space="preserve"> </w:t>
      </w:r>
      <w:r>
        <w:t>Directorate</w:t>
      </w:r>
      <w:r>
        <w:rPr>
          <w:spacing w:val="-1"/>
        </w:rPr>
        <w:t xml:space="preserve"> </w:t>
      </w:r>
      <w:r>
        <w:t>Management</w:t>
      </w:r>
      <w:r>
        <w:rPr>
          <w:spacing w:val="-5"/>
        </w:rPr>
        <w:t xml:space="preserve"> </w:t>
      </w:r>
      <w:r>
        <w:t>Team</w:t>
      </w:r>
      <w:r>
        <w:rPr>
          <w:spacing w:val="-2"/>
        </w:rPr>
        <w:t xml:space="preserve"> </w:t>
      </w:r>
      <w:r>
        <w:t>to</w:t>
      </w:r>
      <w:r>
        <w:rPr>
          <w:spacing w:val="-1"/>
        </w:rPr>
        <w:t xml:space="preserve"> </w:t>
      </w:r>
      <w:r>
        <w:t>support</w:t>
      </w:r>
      <w:r>
        <w:rPr>
          <w:spacing w:val="-5"/>
        </w:rPr>
        <w:t xml:space="preserve"> </w:t>
      </w:r>
      <w:r>
        <w:t>the</w:t>
      </w:r>
      <w:r>
        <w:rPr>
          <w:spacing w:val="-1"/>
        </w:rPr>
        <w:t xml:space="preserve"> </w:t>
      </w:r>
      <w:r>
        <w:t>overall</w:t>
      </w:r>
      <w:r>
        <w:rPr>
          <w:spacing w:val="-3"/>
        </w:rPr>
        <w:t xml:space="preserve"> </w:t>
      </w:r>
      <w:r>
        <w:t>strategic development and direction of the service.</w:t>
      </w:r>
    </w:p>
    <w:p w14:paraId="79623869" w14:textId="77777777" w:rsidR="00DD6A2B" w:rsidRDefault="00DD6A2B">
      <w:pPr>
        <w:pStyle w:val="BodyText"/>
        <w:spacing w:before="239"/>
      </w:pPr>
    </w:p>
    <w:p w14:paraId="52166A02" w14:textId="77777777" w:rsidR="00DD6A2B" w:rsidRDefault="00DD6A2B">
      <w:pPr>
        <w:pStyle w:val="BodyText"/>
        <w:spacing w:before="239"/>
      </w:pPr>
    </w:p>
    <w:p w14:paraId="40EDB9E0" w14:textId="77777777" w:rsidR="00DD6A2B" w:rsidRDefault="00376143">
      <w:pPr>
        <w:pStyle w:val="Heading2"/>
      </w:pPr>
      <w:r>
        <w:rPr>
          <w:spacing w:val="-2"/>
        </w:rPr>
        <w:t>Relationships</w:t>
      </w:r>
    </w:p>
    <w:p w14:paraId="7B009678" w14:textId="77777777" w:rsidR="00DD6A2B" w:rsidRDefault="00376143">
      <w:pPr>
        <w:pStyle w:val="ListParagraph"/>
        <w:numPr>
          <w:ilvl w:val="0"/>
          <w:numId w:val="1"/>
        </w:numPr>
        <w:tabs>
          <w:tab w:val="left" w:pos="840"/>
        </w:tabs>
        <w:spacing w:before="252"/>
        <w:ind w:right="1141"/>
      </w:pPr>
      <w:r>
        <w:t>Line manage the Events Team, performing the full range of responsibilities to do this effectively, including performance management, attendance monitoring and supporting personal</w:t>
      </w:r>
      <w:r>
        <w:rPr>
          <w:spacing w:val="-8"/>
        </w:rPr>
        <w:t xml:space="preserve"> </w:t>
      </w:r>
      <w:r>
        <w:t>development.</w:t>
      </w:r>
      <w:r>
        <w:rPr>
          <w:spacing w:val="54"/>
        </w:rPr>
        <w:t xml:space="preserve"> </w:t>
      </w:r>
      <w:r>
        <w:t>Model</w:t>
      </w:r>
      <w:r>
        <w:rPr>
          <w:spacing w:val="-3"/>
        </w:rPr>
        <w:t xml:space="preserve"> </w:t>
      </w:r>
      <w:r>
        <w:t>the</w:t>
      </w:r>
      <w:r>
        <w:rPr>
          <w:spacing w:val="-1"/>
        </w:rPr>
        <w:t xml:space="preserve"> </w:t>
      </w:r>
      <w:r>
        <w:t>standards</w:t>
      </w:r>
      <w:r>
        <w:rPr>
          <w:spacing w:val="-4"/>
        </w:rPr>
        <w:t xml:space="preserve"> </w:t>
      </w:r>
      <w:r>
        <w:t>and behaviours</w:t>
      </w:r>
      <w:r>
        <w:rPr>
          <w:spacing w:val="-4"/>
        </w:rPr>
        <w:t xml:space="preserve"> </w:t>
      </w:r>
      <w:r>
        <w:t>that</w:t>
      </w:r>
      <w:r>
        <w:rPr>
          <w:spacing w:val="-5"/>
        </w:rPr>
        <w:t xml:space="preserve"> </w:t>
      </w:r>
      <w:r>
        <w:t>you expect</w:t>
      </w:r>
      <w:r>
        <w:rPr>
          <w:spacing w:val="-5"/>
        </w:rPr>
        <w:t xml:space="preserve"> </w:t>
      </w:r>
      <w:r>
        <w:t>of</w:t>
      </w:r>
      <w:r>
        <w:rPr>
          <w:spacing w:val="-5"/>
        </w:rPr>
        <w:t xml:space="preserve"> </w:t>
      </w:r>
      <w:r>
        <w:t>your</w:t>
      </w:r>
      <w:r>
        <w:rPr>
          <w:spacing w:val="-1"/>
        </w:rPr>
        <w:t xml:space="preserve"> </w:t>
      </w:r>
      <w:r>
        <w:rPr>
          <w:spacing w:val="-2"/>
        </w:rPr>
        <w:t>team.</w:t>
      </w:r>
    </w:p>
    <w:p w14:paraId="60998077" w14:textId="77777777" w:rsidR="00DD6A2B" w:rsidRDefault="00376143">
      <w:pPr>
        <w:pStyle w:val="ListParagraph"/>
        <w:numPr>
          <w:ilvl w:val="0"/>
          <w:numId w:val="1"/>
        </w:numPr>
        <w:tabs>
          <w:tab w:val="left" w:pos="838"/>
          <w:tab w:val="left" w:pos="840"/>
        </w:tabs>
        <w:spacing w:before="252" w:line="242" w:lineRule="auto"/>
        <w:ind w:right="939"/>
      </w:pPr>
      <w:r>
        <w:t>Act</w:t>
      </w:r>
      <w:r>
        <w:rPr>
          <w:spacing w:val="-5"/>
        </w:rPr>
        <w:t xml:space="preserve"> </w:t>
      </w:r>
      <w:r>
        <w:t>as</w:t>
      </w:r>
      <w:r>
        <w:rPr>
          <w:spacing w:val="-4"/>
        </w:rPr>
        <w:t xml:space="preserve"> </w:t>
      </w:r>
      <w:r>
        <w:t>the</w:t>
      </w:r>
      <w:r>
        <w:rPr>
          <w:spacing w:val="-1"/>
        </w:rPr>
        <w:t xml:space="preserve"> </w:t>
      </w:r>
      <w:r>
        <w:t>University’s</w:t>
      </w:r>
      <w:r>
        <w:rPr>
          <w:spacing w:val="-4"/>
        </w:rPr>
        <w:t xml:space="preserve"> </w:t>
      </w:r>
      <w:r>
        <w:t>leading</w:t>
      </w:r>
      <w:r>
        <w:rPr>
          <w:spacing w:val="-6"/>
        </w:rPr>
        <w:t xml:space="preserve"> </w:t>
      </w:r>
      <w:r>
        <w:t>authority</w:t>
      </w:r>
      <w:r>
        <w:rPr>
          <w:spacing w:val="-4"/>
        </w:rPr>
        <w:t xml:space="preserve"> </w:t>
      </w:r>
      <w:r>
        <w:t>on</w:t>
      </w:r>
      <w:r>
        <w:rPr>
          <w:spacing w:val="-1"/>
        </w:rPr>
        <w:t xml:space="preserve"> </w:t>
      </w:r>
      <w:r>
        <w:t>the</w:t>
      </w:r>
      <w:r>
        <w:rPr>
          <w:spacing w:val="-1"/>
        </w:rPr>
        <w:t xml:space="preserve"> </w:t>
      </w:r>
      <w:r>
        <w:t>events</w:t>
      </w:r>
      <w:r>
        <w:rPr>
          <w:spacing w:val="-4"/>
        </w:rPr>
        <w:t xml:space="preserve"> </w:t>
      </w:r>
      <w:r>
        <w:t>programme</w:t>
      </w:r>
      <w:r>
        <w:rPr>
          <w:spacing w:val="-1"/>
        </w:rPr>
        <w:t xml:space="preserve"> </w:t>
      </w:r>
      <w:r>
        <w:t>and</w:t>
      </w:r>
      <w:r>
        <w:rPr>
          <w:spacing w:val="-1"/>
        </w:rPr>
        <w:t xml:space="preserve"> </w:t>
      </w:r>
      <w:r>
        <w:t>strategy,</w:t>
      </w:r>
      <w:r>
        <w:rPr>
          <w:spacing w:val="-5"/>
        </w:rPr>
        <w:t xml:space="preserve"> </w:t>
      </w:r>
      <w:r>
        <w:t>working</w:t>
      </w:r>
      <w:r>
        <w:rPr>
          <w:spacing w:val="-6"/>
        </w:rPr>
        <w:t xml:space="preserve"> </w:t>
      </w:r>
      <w:r>
        <w:t>with and on behalf of senior leaders to manage key relationships relevant to the role.</w:t>
      </w:r>
    </w:p>
    <w:p w14:paraId="7BE22D45" w14:textId="77777777" w:rsidR="00DD6A2B" w:rsidRDefault="00DD6A2B">
      <w:pPr>
        <w:pStyle w:val="BodyText"/>
        <w:spacing w:before="236"/>
      </w:pPr>
    </w:p>
    <w:p w14:paraId="2EEF9A51" w14:textId="77777777" w:rsidR="00DD6A2B" w:rsidRDefault="00376143">
      <w:pPr>
        <w:pStyle w:val="ListParagraph"/>
        <w:numPr>
          <w:ilvl w:val="0"/>
          <w:numId w:val="1"/>
        </w:numPr>
        <w:tabs>
          <w:tab w:val="left" w:pos="838"/>
          <w:tab w:val="left" w:pos="840"/>
        </w:tabs>
        <w:ind w:right="963"/>
      </w:pPr>
      <w:r>
        <w:t>Represent</w:t>
      </w:r>
      <w:r>
        <w:rPr>
          <w:spacing w:val="-5"/>
        </w:rPr>
        <w:t xml:space="preserve"> </w:t>
      </w:r>
      <w:r>
        <w:t>the</w:t>
      </w:r>
      <w:r>
        <w:rPr>
          <w:spacing w:val="-1"/>
        </w:rPr>
        <w:t xml:space="preserve"> </w:t>
      </w:r>
      <w:r>
        <w:t>team</w:t>
      </w:r>
      <w:r>
        <w:rPr>
          <w:spacing w:val="-2"/>
        </w:rPr>
        <w:t xml:space="preserve"> </w:t>
      </w:r>
      <w:r>
        <w:t>and/or</w:t>
      </w:r>
      <w:r>
        <w:rPr>
          <w:spacing w:val="-2"/>
        </w:rPr>
        <w:t xml:space="preserve"> </w:t>
      </w:r>
      <w:r>
        <w:t>University</w:t>
      </w:r>
      <w:r>
        <w:rPr>
          <w:spacing w:val="-9"/>
        </w:rPr>
        <w:t xml:space="preserve"> </w:t>
      </w:r>
      <w:r>
        <w:t>at</w:t>
      </w:r>
      <w:r>
        <w:rPr>
          <w:spacing w:val="-5"/>
        </w:rPr>
        <w:t xml:space="preserve"> </w:t>
      </w:r>
      <w:r>
        <w:t>relevant</w:t>
      </w:r>
      <w:r>
        <w:rPr>
          <w:spacing w:val="-5"/>
        </w:rPr>
        <w:t xml:space="preserve"> </w:t>
      </w:r>
      <w:r>
        <w:t>internal</w:t>
      </w:r>
      <w:r>
        <w:rPr>
          <w:spacing w:val="-3"/>
        </w:rPr>
        <w:t xml:space="preserve"> </w:t>
      </w:r>
      <w:r>
        <w:t>and</w:t>
      </w:r>
      <w:r>
        <w:rPr>
          <w:spacing w:val="-1"/>
        </w:rPr>
        <w:t xml:space="preserve"> </w:t>
      </w:r>
      <w:r>
        <w:t>external</w:t>
      </w:r>
      <w:r>
        <w:rPr>
          <w:spacing w:val="-3"/>
        </w:rPr>
        <w:t xml:space="preserve"> </w:t>
      </w:r>
      <w:r>
        <w:t>committees,</w:t>
      </w:r>
      <w:r>
        <w:rPr>
          <w:spacing w:val="-5"/>
        </w:rPr>
        <w:t xml:space="preserve"> </w:t>
      </w:r>
      <w:r>
        <w:t>meetings and events.</w:t>
      </w:r>
      <w:r>
        <w:rPr>
          <w:spacing w:val="40"/>
        </w:rPr>
        <w:t xml:space="preserve"> </w:t>
      </w:r>
      <w:r>
        <w:t>In doing so raise the profile of the team and University as</w:t>
      </w:r>
      <w:r>
        <w:rPr>
          <w:spacing w:val="-1"/>
        </w:rPr>
        <w:t xml:space="preserve"> </w:t>
      </w:r>
      <w:r>
        <w:t>a key contributor to wider social debate and issues.</w:t>
      </w:r>
    </w:p>
    <w:p w14:paraId="38FFDEC8" w14:textId="77777777" w:rsidR="00DD6A2B" w:rsidRDefault="00DD6A2B">
      <w:pPr>
        <w:pStyle w:val="BodyText"/>
        <w:spacing w:before="240"/>
      </w:pPr>
    </w:p>
    <w:p w14:paraId="4B1271D4" w14:textId="77777777" w:rsidR="00DD6A2B" w:rsidRDefault="00376143">
      <w:pPr>
        <w:pStyle w:val="ListParagraph"/>
        <w:numPr>
          <w:ilvl w:val="0"/>
          <w:numId w:val="1"/>
        </w:numPr>
        <w:tabs>
          <w:tab w:val="left" w:pos="838"/>
          <w:tab w:val="left" w:pos="840"/>
        </w:tabs>
        <w:spacing w:line="237" w:lineRule="auto"/>
        <w:ind w:right="1105"/>
      </w:pPr>
      <w:r>
        <w:t>Support</w:t>
      </w:r>
      <w:r>
        <w:rPr>
          <w:spacing w:val="-5"/>
        </w:rPr>
        <w:t xml:space="preserve"> </w:t>
      </w:r>
      <w:r>
        <w:t>and</w:t>
      </w:r>
      <w:r>
        <w:rPr>
          <w:spacing w:val="-6"/>
        </w:rPr>
        <w:t xml:space="preserve"> </w:t>
      </w:r>
      <w:r>
        <w:t>advise</w:t>
      </w:r>
      <w:r>
        <w:rPr>
          <w:spacing w:val="-2"/>
        </w:rPr>
        <w:t xml:space="preserve"> </w:t>
      </w:r>
      <w:r>
        <w:t>the</w:t>
      </w:r>
      <w:r>
        <w:rPr>
          <w:spacing w:val="-2"/>
        </w:rPr>
        <w:t xml:space="preserve"> </w:t>
      </w:r>
      <w:r>
        <w:t>Senior</w:t>
      </w:r>
      <w:r>
        <w:rPr>
          <w:spacing w:val="-3"/>
        </w:rPr>
        <w:t xml:space="preserve"> </w:t>
      </w:r>
      <w:r>
        <w:t>Leadership</w:t>
      </w:r>
      <w:r>
        <w:rPr>
          <w:spacing w:val="-2"/>
        </w:rPr>
        <w:t xml:space="preserve"> </w:t>
      </w:r>
      <w:r>
        <w:t>Team</w:t>
      </w:r>
      <w:r>
        <w:rPr>
          <w:spacing w:val="-7"/>
        </w:rPr>
        <w:t xml:space="preserve"> </w:t>
      </w:r>
      <w:r>
        <w:t>and</w:t>
      </w:r>
      <w:r>
        <w:rPr>
          <w:spacing w:val="-2"/>
        </w:rPr>
        <w:t xml:space="preserve"> </w:t>
      </w:r>
      <w:r>
        <w:t>external</w:t>
      </w:r>
      <w:r>
        <w:rPr>
          <w:spacing w:val="-4"/>
        </w:rPr>
        <w:t xml:space="preserve"> </w:t>
      </w:r>
      <w:r>
        <w:t>VIP’s</w:t>
      </w:r>
      <w:r>
        <w:rPr>
          <w:spacing w:val="-5"/>
        </w:rPr>
        <w:t xml:space="preserve"> </w:t>
      </w:r>
      <w:r>
        <w:t>to</w:t>
      </w:r>
      <w:r>
        <w:rPr>
          <w:spacing w:val="-2"/>
        </w:rPr>
        <w:t xml:space="preserve"> </w:t>
      </w:r>
      <w:r>
        <w:t>facilitate</w:t>
      </w:r>
      <w:r>
        <w:rPr>
          <w:spacing w:val="-2"/>
        </w:rPr>
        <w:t xml:space="preserve"> </w:t>
      </w:r>
      <w:r>
        <w:t>the</w:t>
      </w:r>
      <w:r>
        <w:rPr>
          <w:spacing w:val="-2"/>
        </w:rPr>
        <w:t xml:space="preserve"> </w:t>
      </w:r>
      <w:r>
        <w:t>smooth running of the University’s most high profile events, in particular graduation.</w:t>
      </w:r>
    </w:p>
    <w:p w14:paraId="1DA59D52" w14:textId="77777777" w:rsidR="00DD6A2B" w:rsidRDefault="00DD6A2B">
      <w:pPr>
        <w:pStyle w:val="BodyText"/>
        <w:spacing w:before="240"/>
      </w:pPr>
    </w:p>
    <w:p w14:paraId="6D33697E" w14:textId="40188C3C" w:rsidR="00CF5648" w:rsidRDefault="00376143">
      <w:pPr>
        <w:pStyle w:val="ListParagraph"/>
        <w:numPr>
          <w:ilvl w:val="0"/>
          <w:numId w:val="1"/>
        </w:numPr>
        <w:tabs>
          <w:tab w:val="left" w:pos="838"/>
          <w:tab w:val="left" w:pos="840"/>
        </w:tabs>
        <w:spacing w:line="242" w:lineRule="auto"/>
        <w:ind w:right="801"/>
      </w:pPr>
      <w:r>
        <w:t>Work</w:t>
      </w:r>
      <w:r>
        <w:rPr>
          <w:spacing w:val="-4"/>
        </w:rPr>
        <w:t xml:space="preserve"> </w:t>
      </w:r>
      <w:r>
        <w:t>with</w:t>
      </w:r>
      <w:r>
        <w:rPr>
          <w:spacing w:val="-1"/>
        </w:rPr>
        <w:t xml:space="preserve"> </w:t>
      </w:r>
      <w:r>
        <w:t>Heads</w:t>
      </w:r>
      <w:r>
        <w:rPr>
          <w:spacing w:val="-9"/>
        </w:rPr>
        <w:t xml:space="preserve"> </w:t>
      </w:r>
      <w:r>
        <w:t>of</w:t>
      </w:r>
      <w:r>
        <w:rPr>
          <w:spacing w:val="-5"/>
        </w:rPr>
        <w:t xml:space="preserve"> </w:t>
      </w:r>
      <w:r>
        <w:t>School</w:t>
      </w:r>
      <w:r>
        <w:rPr>
          <w:spacing w:val="-3"/>
        </w:rPr>
        <w:t xml:space="preserve"> </w:t>
      </w:r>
      <w:r>
        <w:t>and</w:t>
      </w:r>
      <w:r>
        <w:rPr>
          <w:spacing w:val="-1"/>
        </w:rPr>
        <w:t xml:space="preserve"> </w:t>
      </w:r>
      <w:r>
        <w:t>other</w:t>
      </w:r>
      <w:r>
        <w:rPr>
          <w:spacing w:val="-2"/>
        </w:rPr>
        <w:t xml:space="preserve"> </w:t>
      </w:r>
      <w:r>
        <w:t>senior</w:t>
      </w:r>
      <w:r>
        <w:rPr>
          <w:spacing w:val="-2"/>
        </w:rPr>
        <w:t xml:space="preserve"> </w:t>
      </w:r>
      <w:r>
        <w:t>leaders</w:t>
      </w:r>
      <w:r>
        <w:rPr>
          <w:spacing w:val="-9"/>
        </w:rPr>
        <w:t xml:space="preserve"> </w:t>
      </w:r>
      <w:r>
        <w:t>to</w:t>
      </w:r>
      <w:r>
        <w:rPr>
          <w:spacing w:val="-1"/>
        </w:rPr>
        <w:t xml:space="preserve"> </w:t>
      </w:r>
      <w:r>
        <w:t>offer</w:t>
      </w:r>
      <w:r>
        <w:rPr>
          <w:spacing w:val="-2"/>
        </w:rPr>
        <w:t xml:space="preserve"> </w:t>
      </w:r>
      <w:r w:rsidR="00CF5648">
        <w:t>direction and structure</w:t>
      </w:r>
      <w:r>
        <w:t xml:space="preserve"> </w:t>
      </w:r>
      <w:r w:rsidR="00CF5648">
        <w:t>to</w:t>
      </w:r>
      <w:r>
        <w:t xml:space="preserve"> the planning and running of internally hosted School/service events</w:t>
      </w:r>
      <w:r w:rsidR="00CF5648">
        <w:t xml:space="preserve"> which can generate local and national attention, such as the School of the Arts Festival.</w:t>
      </w:r>
    </w:p>
    <w:p w14:paraId="6862E64E" w14:textId="77777777" w:rsidR="00CF5648" w:rsidRDefault="00CF5648" w:rsidP="00F4171F">
      <w:pPr>
        <w:pStyle w:val="ListParagraph"/>
      </w:pPr>
    </w:p>
    <w:p w14:paraId="75911B51" w14:textId="2D4671D8" w:rsidR="00DD6A2B" w:rsidRDefault="00460763">
      <w:pPr>
        <w:pStyle w:val="ListParagraph"/>
        <w:numPr>
          <w:ilvl w:val="0"/>
          <w:numId w:val="1"/>
        </w:numPr>
        <w:tabs>
          <w:tab w:val="left" w:pos="838"/>
          <w:tab w:val="left" w:pos="840"/>
        </w:tabs>
        <w:spacing w:line="242" w:lineRule="auto"/>
        <w:ind w:right="801"/>
      </w:pPr>
      <w:r>
        <w:t xml:space="preserve">Act as a key decision maker </w:t>
      </w:r>
      <w:r w:rsidR="00547F05">
        <w:t xml:space="preserve">of </w:t>
      </w:r>
      <w:r w:rsidR="00CF5648">
        <w:t xml:space="preserve"> the Graduation Working Group. Collate and </w:t>
      </w:r>
      <w:r w:rsidR="00373D33">
        <w:t xml:space="preserve">raise </w:t>
      </w:r>
      <w:r w:rsidR="00CF5648">
        <w:t xml:space="preserve"> key operational and budgetary factors to the decision making process</w:t>
      </w:r>
      <w:r w:rsidR="005947FA">
        <w:t>.</w:t>
      </w:r>
      <w:r w:rsidR="00E22A8B">
        <w:t xml:space="preserve"> </w:t>
      </w:r>
      <w:r w:rsidR="00DC7DDD">
        <w:t>E</w:t>
      </w:r>
      <w:r w:rsidR="00CF5648">
        <w:t xml:space="preserve">nsure that these are fully considered and taken into account. </w:t>
      </w:r>
      <w:r w:rsidR="00AC17CA">
        <w:t>W</w:t>
      </w:r>
      <w:r w:rsidR="00CF5648">
        <w:t>here necessary attend Executive Board to put forward recommendations for key decisions</w:t>
      </w:r>
      <w:r w:rsidR="00AC17CA">
        <w:t xml:space="preserve"> that require sign off.</w:t>
      </w:r>
    </w:p>
    <w:p w14:paraId="75609826" w14:textId="77777777" w:rsidR="00CF5648" w:rsidRDefault="00CF5648" w:rsidP="00F4171F">
      <w:pPr>
        <w:pStyle w:val="ListParagraph"/>
      </w:pPr>
    </w:p>
    <w:p w14:paraId="355E1536" w14:textId="7F8486F9" w:rsidR="00CF5648" w:rsidRDefault="00CF5648">
      <w:pPr>
        <w:pStyle w:val="ListParagraph"/>
        <w:numPr>
          <w:ilvl w:val="0"/>
          <w:numId w:val="1"/>
        </w:numPr>
        <w:tabs>
          <w:tab w:val="left" w:pos="838"/>
          <w:tab w:val="left" w:pos="840"/>
        </w:tabs>
        <w:spacing w:line="242" w:lineRule="auto"/>
        <w:ind w:right="801"/>
      </w:pPr>
      <w:r>
        <w:t>Build and maintain  relationships with key internal stakeholders such as Estates, Catering, Governance, Health and Safety and IT. Take the lead on issues such as pricing</w:t>
      </w:r>
      <w:r w:rsidR="00CC24E0">
        <w:t xml:space="preserve"> structure</w:t>
      </w:r>
      <w:r>
        <w:t xml:space="preserve"> and the</w:t>
      </w:r>
      <w:r w:rsidR="00654CC1">
        <w:t xml:space="preserve"> event delivery </w:t>
      </w:r>
      <w:r>
        <w:t>process that need to be in place</w:t>
      </w:r>
      <w:r w:rsidR="00654CC1">
        <w:t>.</w:t>
      </w:r>
      <w:r>
        <w:t>. Impose processes around issues such as health and safety when considering the further opening up and commercialisation of new areas of the University’s estate.</w:t>
      </w:r>
    </w:p>
    <w:p w14:paraId="5AD1EC08" w14:textId="77777777" w:rsidR="00DD6A2B" w:rsidRDefault="00DD6A2B">
      <w:pPr>
        <w:pStyle w:val="BodyText"/>
        <w:spacing w:before="116"/>
      </w:pPr>
    </w:p>
    <w:p w14:paraId="4258E79E" w14:textId="77777777" w:rsidR="00DD6A2B" w:rsidRDefault="00376143">
      <w:pPr>
        <w:pStyle w:val="Heading2"/>
      </w:pPr>
      <w:r>
        <w:t>Decision</w:t>
      </w:r>
      <w:r>
        <w:rPr>
          <w:spacing w:val="-6"/>
        </w:rPr>
        <w:t xml:space="preserve"> </w:t>
      </w:r>
      <w:r>
        <w:rPr>
          <w:spacing w:val="-2"/>
        </w:rPr>
        <w:t>Making</w:t>
      </w:r>
    </w:p>
    <w:p w14:paraId="67BA63C6" w14:textId="77777777" w:rsidR="00DD6A2B" w:rsidRDefault="00DD6A2B">
      <w:pPr>
        <w:pStyle w:val="BodyText"/>
        <w:spacing w:before="239"/>
        <w:rPr>
          <w:b/>
        </w:rPr>
      </w:pPr>
    </w:p>
    <w:p w14:paraId="749298CA" w14:textId="77777777" w:rsidR="00DD6A2B" w:rsidRDefault="00376143">
      <w:pPr>
        <w:pStyle w:val="ListParagraph"/>
        <w:numPr>
          <w:ilvl w:val="0"/>
          <w:numId w:val="1"/>
        </w:numPr>
        <w:tabs>
          <w:tab w:val="left" w:pos="838"/>
          <w:tab w:val="left" w:pos="840"/>
        </w:tabs>
        <w:ind w:right="994"/>
      </w:pPr>
      <w:r>
        <w:t>Work</w:t>
      </w:r>
      <w:r>
        <w:rPr>
          <w:spacing w:val="-4"/>
        </w:rPr>
        <w:t xml:space="preserve"> </w:t>
      </w:r>
      <w:r>
        <w:t>with</w:t>
      </w:r>
      <w:r>
        <w:rPr>
          <w:spacing w:val="-1"/>
        </w:rPr>
        <w:t xml:space="preserve"> </w:t>
      </w:r>
      <w:r>
        <w:t>the</w:t>
      </w:r>
      <w:r>
        <w:rPr>
          <w:spacing w:val="-1"/>
        </w:rPr>
        <w:t xml:space="preserve"> </w:t>
      </w:r>
      <w:r>
        <w:t>Director</w:t>
      </w:r>
      <w:r>
        <w:rPr>
          <w:spacing w:val="-2"/>
        </w:rPr>
        <w:t xml:space="preserve"> </w:t>
      </w:r>
      <w:r>
        <w:t>to</w:t>
      </w:r>
      <w:r>
        <w:rPr>
          <w:spacing w:val="-1"/>
        </w:rPr>
        <w:t xml:space="preserve"> </w:t>
      </w:r>
      <w:r>
        <w:t>set</w:t>
      </w:r>
      <w:r>
        <w:rPr>
          <w:spacing w:val="-5"/>
        </w:rPr>
        <w:t xml:space="preserve"> </w:t>
      </w:r>
      <w:r>
        <w:t>the</w:t>
      </w:r>
      <w:r>
        <w:rPr>
          <w:spacing w:val="-1"/>
        </w:rPr>
        <w:t xml:space="preserve"> </w:t>
      </w:r>
      <w:r>
        <w:t>overall</w:t>
      </w:r>
      <w:r>
        <w:rPr>
          <w:spacing w:val="-3"/>
        </w:rPr>
        <w:t xml:space="preserve"> </w:t>
      </w:r>
      <w:r>
        <w:t>direction</w:t>
      </w:r>
      <w:r>
        <w:rPr>
          <w:spacing w:val="-1"/>
        </w:rPr>
        <w:t xml:space="preserve"> </w:t>
      </w:r>
      <w:r>
        <w:t>and</w:t>
      </w:r>
      <w:r>
        <w:rPr>
          <w:spacing w:val="-1"/>
        </w:rPr>
        <w:t xml:space="preserve"> </w:t>
      </w:r>
      <w:r>
        <w:t>strategy</w:t>
      </w:r>
      <w:r>
        <w:rPr>
          <w:spacing w:val="-4"/>
        </w:rPr>
        <w:t xml:space="preserve"> </w:t>
      </w:r>
      <w:r>
        <w:t>for</w:t>
      </w:r>
      <w:r>
        <w:rPr>
          <w:spacing w:val="-2"/>
        </w:rPr>
        <w:t xml:space="preserve"> </w:t>
      </w:r>
      <w:r>
        <w:t>the</w:t>
      </w:r>
      <w:r>
        <w:rPr>
          <w:spacing w:val="-1"/>
        </w:rPr>
        <w:t xml:space="preserve"> </w:t>
      </w:r>
      <w:r>
        <w:t>Events</w:t>
      </w:r>
      <w:r>
        <w:rPr>
          <w:spacing w:val="-4"/>
        </w:rPr>
        <w:t xml:space="preserve"> </w:t>
      </w:r>
      <w:r>
        <w:t>Team</w:t>
      </w:r>
      <w:r>
        <w:rPr>
          <w:spacing w:val="-7"/>
        </w:rPr>
        <w:t xml:space="preserve"> </w:t>
      </w:r>
      <w:r>
        <w:t>and</w:t>
      </w:r>
      <w:r>
        <w:rPr>
          <w:spacing w:val="-1"/>
        </w:rPr>
        <w:t xml:space="preserve"> </w:t>
      </w:r>
      <w:r>
        <w:t>lead on its operational delivery.</w:t>
      </w:r>
      <w:r>
        <w:rPr>
          <w:spacing w:val="40"/>
        </w:rPr>
        <w:t xml:space="preserve"> </w:t>
      </w:r>
      <w:r>
        <w:t xml:space="preserve">Proactively seek out information to ensure the teams work is effectively aligned with the wider context and Strategic framework in which the University </w:t>
      </w:r>
      <w:r>
        <w:rPr>
          <w:spacing w:val="-2"/>
        </w:rPr>
        <w:t>operates.</w:t>
      </w:r>
    </w:p>
    <w:p w14:paraId="36FC72DF" w14:textId="77777777" w:rsidR="00DD6A2B" w:rsidRDefault="00DD6A2B">
      <w:pPr>
        <w:pStyle w:val="BodyText"/>
        <w:spacing w:before="1"/>
      </w:pPr>
    </w:p>
    <w:p w14:paraId="0DCFA7A9" w14:textId="77777777" w:rsidR="00DD6A2B" w:rsidRDefault="00376143">
      <w:pPr>
        <w:pStyle w:val="ListParagraph"/>
        <w:numPr>
          <w:ilvl w:val="0"/>
          <w:numId w:val="1"/>
        </w:numPr>
        <w:tabs>
          <w:tab w:val="left" w:pos="838"/>
          <w:tab w:val="left" w:pos="840"/>
        </w:tabs>
        <w:spacing w:line="242" w:lineRule="auto"/>
        <w:ind w:right="754"/>
      </w:pPr>
      <w:r>
        <w:t>Guide</w:t>
      </w:r>
      <w:r>
        <w:rPr>
          <w:spacing w:val="-1"/>
        </w:rPr>
        <w:t xml:space="preserve"> </w:t>
      </w:r>
      <w:r>
        <w:t>and</w:t>
      </w:r>
      <w:r>
        <w:rPr>
          <w:spacing w:val="-1"/>
        </w:rPr>
        <w:t xml:space="preserve"> </w:t>
      </w:r>
      <w:r>
        <w:t>direct</w:t>
      </w:r>
      <w:r>
        <w:rPr>
          <w:spacing w:val="-5"/>
        </w:rPr>
        <w:t xml:space="preserve"> </w:t>
      </w:r>
      <w:r>
        <w:t>team</w:t>
      </w:r>
      <w:r>
        <w:rPr>
          <w:spacing w:val="-2"/>
        </w:rPr>
        <w:t xml:space="preserve"> </w:t>
      </w:r>
      <w:r>
        <w:t>decisions</w:t>
      </w:r>
      <w:r>
        <w:rPr>
          <w:spacing w:val="-9"/>
        </w:rPr>
        <w:t xml:space="preserve"> </w:t>
      </w:r>
      <w:r>
        <w:t>at</w:t>
      </w:r>
      <w:r>
        <w:rPr>
          <w:spacing w:val="-5"/>
        </w:rPr>
        <w:t xml:space="preserve"> </w:t>
      </w:r>
      <w:r>
        <w:t>an</w:t>
      </w:r>
      <w:r>
        <w:rPr>
          <w:spacing w:val="-6"/>
        </w:rPr>
        <w:t xml:space="preserve"> </w:t>
      </w:r>
      <w:r>
        <w:t>appropriate</w:t>
      </w:r>
      <w:r>
        <w:rPr>
          <w:spacing w:val="-1"/>
        </w:rPr>
        <w:t xml:space="preserve"> </w:t>
      </w:r>
      <w:r>
        <w:t>level</w:t>
      </w:r>
      <w:r>
        <w:rPr>
          <w:spacing w:val="-3"/>
        </w:rPr>
        <w:t xml:space="preserve"> </w:t>
      </w:r>
      <w:r>
        <w:t>to</w:t>
      </w:r>
      <w:r>
        <w:rPr>
          <w:spacing w:val="-1"/>
        </w:rPr>
        <w:t xml:space="preserve"> </w:t>
      </w:r>
      <w:r>
        <w:t>shape</w:t>
      </w:r>
      <w:r>
        <w:rPr>
          <w:spacing w:val="-1"/>
        </w:rPr>
        <w:t xml:space="preserve"> </w:t>
      </w:r>
      <w:r>
        <w:t>and</w:t>
      </w:r>
      <w:r>
        <w:rPr>
          <w:spacing w:val="-1"/>
        </w:rPr>
        <w:t xml:space="preserve"> </w:t>
      </w:r>
      <w:r>
        <w:t>support</w:t>
      </w:r>
      <w:r>
        <w:rPr>
          <w:spacing w:val="-5"/>
        </w:rPr>
        <w:t xml:space="preserve"> </w:t>
      </w:r>
      <w:r>
        <w:t>the</w:t>
      </w:r>
      <w:r>
        <w:rPr>
          <w:spacing w:val="-1"/>
        </w:rPr>
        <w:t xml:space="preserve"> </w:t>
      </w:r>
      <w:r>
        <w:t>work</w:t>
      </w:r>
      <w:r>
        <w:rPr>
          <w:spacing w:val="-4"/>
        </w:rPr>
        <w:t xml:space="preserve"> </w:t>
      </w:r>
      <w:r>
        <w:t>of</w:t>
      </w:r>
      <w:r>
        <w:rPr>
          <w:spacing w:val="-5"/>
        </w:rPr>
        <w:t xml:space="preserve"> </w:t>
      </w:r>
      <w:r>
        <w:t>team members and the wider function.</w:t>
      </w:r>
    </w:p>
    <w:p w14:paraId="725FBF48" w14:textId="77777777" w:rsidR="00DD6A2B" w:rsidRDefault="00DD6A2B">
      <w:pPr>
        <w:pStyle w:val="BodyText"/>
        <w:spacing w:before="238"/>
      </w:pPr>
    </w:p>
    <w:p w14:paraId="5E3A1288" w14:textId="77777777" w:rsidR="00DD6A2B" w:rsidRDefault="00376143">
      <w:pPr>
        <w:pStyle w:val="ListParagraph"/>
        <w:numPr>
          <w:ilvl w:val="0"/>
          <w:numId w:val="1"/>
        </w:numPr>
        <w:tabs>
          <w:tab w:val="left" w:pos="838"/>
          <w:tab w:val="left" w:pos="840"/>
        </w:tabs>
        <w:spacing w:line="237" w:lineRule="auto"/>
        <w:ind w:right="1071"/>
      </w:pPr>
      <w:r>
        <w:t>Escalate</w:t>
      </w:r>
      <w:r>
        <w:rPr>
          <w:spacing w:val="-1"/>
        </w:rPr>
        <w:t xml:space="preserve"> </w:t>
      </w:r>
      <w:r>
        <w:t>issues</w:t>
      </w:r>
      <w:r>
        <w:rPr>
          <w:spacing w:val="-9"/>
        </w:rPr>
        <w:t xml:space="preserve"> </w:t>
      </w:r>
      <w:r>
        <w:t>as</w:t>
      </w:r>
      <w:r>
        <w:rPr>
          <w:spacing w:val="-4"/>
        </w:rPr>
        <w:t xml:space="preserve"> </w:t>
      </w:r>
      <w:r>
        <w:t>required</w:t>
      </w:r>
      <w:r>
        <w:rPr>
          <w:spacing w:val="-1"/>
        </w:rPr>
        <w:t xml:space="preserve"> </w:t>
      </w:r>
      <w:r>
        <w:t>to</w:t>
      </w:r>
      <w:r>
        <w:rPr>
          <w:spacing w:val="-1"/>
        </w:rPr>
        <w:t xml:space="preserve"> </w:t>
      </w:r>
      <w:r>
        <w:t>senior</w:t>
      </w:r>
      <w:r>
        <w:rPr>
          <w:spacing w:val="-2"/>
        </w:rPr>
        <w:t xml:space="preserve"> </w:t>
      </w:r>
      <w:r>
        <w:t>managers,</w:t>
      </w:r>
      <w:r>
        <w:rPr>
          <w:spacing w:val="-5"/>
        </w:rPr>
        <w:t xml:space="preserve"> </w:t>
      </w:r>
      <w:r>
        <w:t>guiding</w:t>
      </w:r>
      <w:r>
        <w:rPr>
          <w:spacing w:val="-6"/>
        </w:rPr>
        <w:t xml:space="preserve"> </w:t>
      </w:r>
      <w:r>
        <w:t>and</w:t>
      </w:r>
      <w:r>
        <w:rPr>
          <w:spacing w:val="-1"/>
        </w:rPr>
        <w:t xml:space="preserve"> </w:t>
      </w:r>
      <w:r>
        <w:t>advising</w:t>
      </w:r>
      <w:r>
        <w:rPr>
          <w:spacing w:val="-6"/>
        </w:rPr>
        <w:t xml:space="preserve"> </w:t>
      </w:r>
      <w:r>
        <w:t>on</w:t>
      </w:r>
      <w:r>
        <w:rPr>
          <w:spacing w:val="-1"/>
        </w:rPr>
        <w:t xml:space="preserve"> </w:t>
      </w:r>
      <w:r>
        <w:t>the</w:t>
      </w:r>
      <w:r>
        <w:rPr>
          <w:spacing w:val="-1"/>
        </w:rPr>
        <w:t xml:space="preserve"> </w:t>
      </w:r>
      <w:r>
        <w:t>best</w:t>
      </w:r>
      <w:r>
        <w:rPr>
          <w:spacing w:val="-5"/>
        </w:rPr>
        <w:t xml:space="preserve"> </w:t>
      </w:r>
      <w:r>
        <w:t>course</w:t>
      </w:r>
      <w:r>
        <w:rPr>
          <w:spacing w:val="-6"/>
        </w:rPr>
        <w:t xml:space="preserve"> </w:t>
      </w:r>
      <w:r>
        <w:t xml:space="preserve">of </w:t>
      </w:r>
      <w:r>
        <w:rPr>
          <w:spacing w:val="-2"/>
        </w:rPr>
        <w:t>action.</w:t>
      </w:r>
    </w:p>
    <w:p w14:paraId="74E5E277" w14:textId="77777777" w:rsidR="00DD6A2B" w:rsidRDefault="00DD6A2B">
      <w:pPr>
        <w:pStyle w:val="BodyText"/>
        <w:spacing w:before="239"/>
      </w:pPr>
    </w:p>
    <w:p w14:paraId="322DE11F" w14:textId="77777777" w:rsidR="00DD6A2B" w:rsidRDefault="00376143">
      <w:pPr>
        <w:pStyle w:val="ListParagraph"/>
        <w:numPr>
          <w:ilvl w:val="0"/>
          <w:numId w:val="1"/>
        </w:numPr>
        <w:tabs>
          <w:tab w:val="left" w:pos="838"/>
          <w:tab w:val="left" w:pos="840"/>
        </w:tabs>
        <w:spacing w:before="1" w:line="242" w:lineRule="auto"/>
        <w:ind w:right="987"/>
      </w:pPr>
      <w:r>
        <w:t>Work</w:t>
      </w:r>
      <w:r>
        <w:rPr>
          <w:spacing w:val="-3"/>
        </w:rPr>
        <w:t xml:space="preserve"> </w:t>
      </w:r>
      <w:r>
        <w:t>flexibly</w:t>
      </w:r>
      <w:r>
        <w:rPr>
          <w:spacing w:val="-4"/>
        </w:rPr>
        <w:t xml:space="preserve"> </w:t>
      </w:r>
      <w:r>
        <w:t>and</w:t>
      </w:r>
      <w:r>
        <w:rPr>
          <w:spacing w:val="-1"/>
        </w:rPr>
        <w:t xml:space="preserve"> </w:t>
      </w:r>
      <w:r>
        <w:t>adapt</w:t>
      </w:r>
      <w:r>
        <w:rPr>
          <w:spacing w:val="-5"/>
        </w:rPr>
        <w:t xml:space="preserve"> </w:t>
      </w:r>
      <w:r>
        <w:t>your</w:t>
      </w:r>
      <w:r>
        <w:rPr>
          <w:spacing w:val="-2"/>
        </w:rPr>
        <w:t xml:space="preserve"> </w:t>
      </w:r>
      <w:r>
        <w:t>approach</w:t>
      </w:r>
      <w:r>
        <w:rPr>
          <w:spacing w:val="-1"/>
        </w:rPr>
        <w:t xml:space="preserve"> </w:t>
      </w:r>
      <w:r>
        <w:t>to</w:t>
      </w:r>
      <w:r>
        <w:rPr>
          <w:spacing w:val="-1"/>
        </w:rPr>
        <w:t xml:space="preserve"> </w:t>
      </w:r>
      <w:r>
        <w:t>meet</w:t>
      </w:r>
      <w:r>
        <w:rPr>
          <w:spacing w:val="-5"/>
        </w:rPr>
        <w:t xml:space="preserve"> </w:t>
      </w:r>
      <w:r>
        <w:t>changing</w:t>
      </w:r>
      <w:r>
        <w:rPr>
          <w:spacing w:val="-6"/>
        </w:rPr>
        <w:t xml:space="preserve"> </w:t>
      </w:r>
      <w:r>
        <w:t>needs</w:t>
      </w:r>
      <w:r>
        <w:rPr>
          <w:spacing w:val="-4"/>
        </w:rPr>
        <w:t xml:space="preserve"> </w:t>
      </w:r>
      <w:r>
        <w:t>and</w:t>
      </w:r>
      <w:r>
        <w:rPr>
          <w:spacing w:val="-1"/>
        </w:rPr>
        <w:t xml:space="preserve"> </w:t>
      </w:r>
      <w:r>
        <w:t>circumstances across</w:t>
      </w:r>
      <w:r>
        <w:rPr>
          <w:spacing w:val="-4"/>
        </w:rPr>
        <w:t xml:space="preserve"> </w:t>
      </w:r>
      <w:r>
        <w:t>a wide range of responsibilities.</w:t>
      </w:r>
    </w:p>
    <w:p w14:paraId="6A5434F0" w14:textId="77777777" w:rsidR="00E22A8B" w:rsidRDefault="00E22A8B" w:rsidP="00F4171F">
      <w:pPr>
        <w:pStyle w:val="ListParagraph"/>
      </w:pPr>
    </w:p>
    <w:p w14:paraId="2728FBE5" w14:textId="77777777" w:rsidR="00E22A8B" w:rsidRDefault="00E22A8B" w:rsidP="00F4171F">
      <w:pPr>
        <w:pStyle w:val="ListParagraph"/>
        <w:tabs>
          <w:tab w:val="left" w:pos="838"/>
          <w:tab w:val="left" w:pos="840"/>
        </w:tabs>
        <w:spacing w:before="1" w:line="242" w:lineRule="auto"/>
        <w:ind w:right="987" w:firstLine="0"/>
      </w:pPr>
    </w:p>
    <w:p w14:paraId="2DF27CE9" w14:textId="77777777" w:rsidR="00DD6A2B" w:rsidRDefault="00376143">
      <w:pPr>
        <w:pStyle w:val="Heading2"/>
        <w:spacing w:before="74"/>
      </w:pPr>
      <w:r>
        <w:t>Systems</w:t>
      </w:r>
      <w:r>
        <w:rPr>
          <w:spacing w:val="-2"/>
        </w:rPr>
        <w:t xml:space="preserve"> </w:t>
      </w:r>
      <w:r>
        <w:t>and</w:t>
      </w:r>
      <w:r>
        <w:rPr>
          <w:spacing w:val="-2"/>
        </w:rPr>
        <w:t xml:space="preserve"> Processes</w:t>
      </w:r>
    </w:p>
    <w:p w14:paraId="4AAECA0A" w14:textId="77777777" w:rsidR="00DD6A2B" w:rsidRDefault="00DD6A2B">
      <w:pPr>
        <w:pStyle w:val="BodyText"/>
        <w:rPr>
          <w:b/>
        </w:rPr>
      </w:pPr>
    </w:p>
    <w:p w14:paraId="2E89C1D8" w14:textId="77777777" w:rsidR="00DD6A2B" w:rsidRDefault="00DD6A2B">
      <w:pPr>
        <w:pStyle w:val="BodyText"/>
        <w:spacing w:before="26"/>
        <w:rPr>
          <w:b/>
        </w:rPr>
      </w:pPr>
    </w:p>
    <w:p w14:paraId="75DE37A2" w14:textId="25B3BAFC" w:rsidR="00DD6A2B" w:rsidRDefault="00376143">
      <w:pPr>
        <w:pStyle w:val="ListParagraph"/>
        <w:numPr>
          <w:ilvl w:val="0"/>
          <w:numId w:val="1"/>
        </w:numPr>
        <w:tabs>
          <w:tab w:val="left" w:pos="838"/>
          <w:tab w:val="left" w:pos="840"/>
        </w:tabs>
        <w:ind w:right="1047"/>
      </w:pPr>
      <w:r>
        <w:t xml:space="preserve">Lead on the management and oversight of the </w:t>
      </w:r>
      <w:r w:rsidR="00C86928">
        <w:t xml:space="preserve">department </w:t>
      </w:r>
      <w:r>
        <w:t>budget, including: monitoring</w:t>
      </w:r>
      <w:r>
        <w:rPr>
          <w:spacing w:val="-5"/>
        </w:rPr>
        <w:t xml:space="preserve"> </w:t>
      </w:r>
      <w:r>
        <w:t>against</w:t>
      </w:r>
      <w:r>
        <w:rPr>
          <w:spacing w:val="-4"/>
        </w:rPr>
        <w:t xml:space="preserve"> </w:t>
      </w:r>
      <w:r>
        <w:t>income targets;</w:t>
      </w:r>
      <w:r>
        <w:rPr>
          <w:spacing w:val="-4"/>
        </w:rPr>
        <w:t xml:space="preserve"> </w:t>
      </w:r>
      <w:r>
        <w:t>resource allocation to specific</w:t>
      </w:r>
      <w:r>
        <w:rPr>
          <w:spacing w:val="-8"/>
        </w:rPr>
        <w:t xml:space="preserve"> </w:t>
      </w:r>
      <w:r>
        <w:t>projects;</w:t>
      </w:r>
      <w:r>
        <w:rPr>
          <w:spacing w:val="-4"/>
        </w:rPr>
        <w:t xml:space="preserve"> </w:t>
      </w:r>
      <w:r>
        <w:t>sign-off</w:t>
      </w:r>
      <w:r>
        <w:rPr>
          <w:spacing w:val="-4"/>
        </w:rPr>
        <w:t xml:space="preserve"> </w:t>
      </w:r>
      <w:r>
        <w:t>of</w:t>
      </w:r>
      <w:r>
        <w:rPr>
          <w:spacing w:val="-4"/>
        </w:rPr>
        <w:t xml:space="preserve"> </w:t>
      </w:r>
      <w:r>
        <w:t>spend and regular reporting of progress.</w:t>
      </w:r>
    </w:p>
    <w:p w14:paraId="69093C95" w14:textId="77777777" w:rsidR="00DD6A2B" w:rsidRDefault="00376143">
      <w:pPr>
        <w:pStyle w:val="ListParagraph"/>
        <w:numPr>
          <w:ilvl w:val="0"/>
          <w:numId w:val="1"/>
        </w:numPr>
        <w:tabs>
          <w:tab w:val="left" w:pos="838"/>
          <w:tab w:val="left" w:pos="840"/>
        </w:tabs>
        <w:spacing w:before="251"/>
        <w:ind w:right="949"/>
        <w:jc w:val="both"/>
      </w:pPr>
      <w:r>
        <w:t>Overall</w:t>
      </w:r>
      <w:r>
        <w:rPr>
          <w:spacing w:val="-3"/>
        </w:rPr>
        <w:t xml:space="preserve"> </w:t>
      </w:r>
      <w:r>
        <w:t>responsibility</w:t>
      </w:r>
      <w:r>
        <w:rPr>
          <w:spacing w:val="-4"/>
        </w:rPr>
        <w:t xml:space="preserve"> </w:t>
      </w:r>
      <w:r>
        <w:t>for</w:t>
      </w:r>
      <w:r>
        <w:rPr>
          <w:spacing w:val="-2"/>
        </w:rPr>
        <w:t xml:space="preserve"> </w:t>
      </w:r>
      <w:r>
        <w:t>the</w:t>
      </w:r>
      <w:r>
        <w:rPr>
          <w:spacing w:val="-2"/>
        </w:rPr>
        <w:t xml:space="preserve"> </w:t>
      </w:r>
      <w:r>
        <w:t>introduction</w:t>
      </w:r>
      <w:r>
        <w:rPr>
          <w:spacing w:val="-6"/>
        </w:rPr>
        <w:t xml:space="preserve"> </w:t>
      </w:r>
      <w:r>
        <w:t>and</w:t>
      </w:r>
      <w:r>
        <w:rPr>
          <w:spacing w:val="-2"/>
        </w:rPr>
        <w:t xml:space="preserve"> </w:t>
      </w:r>
      <w:r>
        <w:t>development</w:t>
      </w:r>
      <w:r>
        <w:rPr>
          <w:spacing w:val="-5"/>
        </w:rPr>
        <w:t xml:space="preserve"> </w:t>
      </w:r>
      <w:r>
        <w:t>of</w:t>
      </w:r>
      <w:r>
        <w:rPr>
          <w:spacing w:val="-5"/>
        </w:rPr>
        <w:t xml:space="preserve"> </w:t>
      </w:r>
      <w:r>
        <w:t>new</w:t>
      </w:r>
      <w:r>
        <w:rPr>
          <w:spacing w:val="-3"/>
        </w:rPr>
        <w:t xml:space="preserve"> </w:t>
      </w:r>
      <w:r>
        <w:t>systems</w:t>
      </w:r>
      <w:r>
        <w:rPr>
          <w:spacing w:val="-4"/>
        </w:rPr>
        <w:t xml:space="preserve"> </w:t>
      </w:r>
      <w:r>
        <w:t>to</w:t>
      </w:r>
      <w:r>
        <w:rPr>
          <w:spacing w:val="-2"/>
        </w:rPr>
        <w:t xml:space="preserve"> </w:t>
      </w:r>
      <w:r>
        <w:t>the</w:t>
      </w:r>
      <w:r>
        <w:rPr>
          <w:spacing w:val="-2"/>
        </w:rPr>
        <w:t xml:space="preserve"> </w:t>
      </w:r>
      <w:r>
        <w:t>team</w:t>
      </w:r>
      <w:r>
        <w:rPr>
          <w:spacing w:val="-2"/>
        </w:rPr>
        <w:t xml:space="preserve"> </w:t>
      </w:r>
      <w:r>
        <w:t>along with the</w:t>
      </w:r>
      <w:r>
        <w:rPr>
          <w:spacing w:val="-3"/>
        </w:rPr>
        <w:t xml:space="preserve"> </w:t>
      </w:r>
      <w:r>
        <w:t>ongoing</w:t>
      </w:r>
      <w:r>
        <w:rPr>
          <w:spacing w:val="-3"/>
        </w:rPr>
        <w:t xml:space="preserve"> </w:t>
      </w:r>
      <w:r>
        <w:t>maintenance</w:t>
      </w:r>
      <w:r>
        <w:rPr>
          <w:spacing w:val="-3"/>
        </w:rPr>
        <w:t xml:space="preserve"> </w:t>
      </w:r>
      <w:r>
        <w:t>of</w:t>
      </w:r>
      <w:r>
        <w:rPr>
          <w:spacing w:val="-2"/>
        </w:rPr>
        <w:t xml:space="preserve"> </w:t>
      </w:r>
      <w:r>
        <w:t>existing</w:t>
      </w:r>
      <w:r>
        <w:rPr>
          <w:spacing w:val="-3"/>
        </w:rPr>
        <w:t xml:space="preserve"> </w:t>
      </w:r>
      <w:r>
        <w:t>systems,</w:t>
      </w:r>
      <w:r>
        <w:rPr>
          <w:spacing w:val="-2"/>
        </w:rPr>
        <w:t xml:space="preserve"> </w:t>
      </w:r>
      <w:r>
        <w:t>ensuring</w:t>
      </w:r>
      <w:r>
        <w:rPr>
          <w:spacing w:val="-3"/>
        </w:rPr>
        <w:t xml:space="preserve"> </w:t>
      </w:r>
      <w:r>
        <w:t>a cohesive approach that</w:t>
      </w:r>
      <w:r>
        <w:rPr>
          <w:spacing w:val="-2"/>
        </w:rPr>
        <w:t xml:space="preserve"> </w:t>
      </w:r>
      <w:r>
        <w:t>aligns with wider University systems and processes.</w:t>
      </w:r>
    </w:p>
    <w:p w14:paraId="511DFCF8" w14:textId="7B190E44" w:rsidR="00CF5648" w:rsidRDefault="00CF5648">
      <w:pPr>
        <w:pStyle w:val="ListParagraph"/>
        <w:numPr>
          <w:ilvl w:val="0"/>
          <w:numId w:val="1"/>
        </w:numPr>
        <w:tabs>
          <w:tab w:val="left" w:pos="838"/>
          <w:tab w:val="left" w:pos="840"/>
        </w:tabs>
        <w:spacing w:before="251"/>
        <w:ind w:right="949"/>
        <w:jc w:val="both"/>
      </w:pPr>
      <w:r>
        <w:t>Create, operationalise and police key processes around events, in order to ensure that the smooth running of events and compliance with statutory issues, particularly around Health and Safety</w:t>
      </w:r>
      <w:r w:rsidR="006D0588">
        <w:t>.</w:t>
      </w:r>
      <w:r>
        <w:t>. Ensure that process around events is follow</w:t>
      </w:r>
      <w:r w:rsidR="008A75D0">
        <w:t>ed</w:t>
      </w:r>
      <w:r>
        <w:t xml:space="preserve"> by both internal and external stakeholders.</w:t>
      </w:r>
    </w:p>
    <w:p w14:paraId="22660E5A" w14:textId="77777777" w:rsidR="00DD6A2B" w:rsidRDefault="00DD6A2B">
      <w:pPr>
        <w:pStyle w:val="BodyText"/>
        <w:spacing w:before="239"/>
      </w:pPr>
    </w:p>
    <w:p w14:paraId="40414D97" w14:textId="77777777" w:rsidR="00DD6A2B" w:rsidRDefault="00376143">
      <w:pPr>
        <w:pStyle w:val="ListParagraph"/>
        <w:numPr>
          <w:ilvl w:val="0"/>
          <w:numId w:val="1"/>
        </w:numPr>
        <w:tabs>
          <w:tab w:val="left" w:pos="838"/>
        </w:tabs>
        <w:ind w:left="838" w:hanging="423"/>
      </w:pPr>
      <w:r>
        <w:t>Drive</w:t>
      </w:r>
      <w:r>
        <w:rPr>
          <w:spacing w:val="-3"/>
        </w:rPr>
        <w:t xml:space="preserve"> </w:t>
      </w:r>
      <w:r>
        <w:t>the</w:t>
      </w:r>
      <w:r>
        <w:rPr>
          <w:spacing w:val="-3"/>
        </w:rPr>
        <w:t xml:space="preserve"> </w:t>
      </w:r>
      <w:r>
        <w:t>team’s</w:t>
      </w:r>
      <w:r>
        <w:rPr>
          <w:spacing w:val="-6"/>
        </w:rPr>
        <w:t xml:space="preserve"> </w:t>
      </w:r>
      <w:r>
        <w:t>approach</w:t>
      </w:r>
      <w:r>
        <w:rPr>
          <w:spacing w:val="-3"/>
        </w:rPr>
        <w:t xml:space="preserve"> </w:t>
      </w:r>
      <w:r>
        <w:t>to</w:t>
      </w:r>
      <w:r>
        <w:rPr>
          <w:spacing w:val="-3"/>
        </w:rPr>
        <w:t xml:space="preserve"> </w:t>
      </w:r>
      <w:r>
        <w:t>Customer</w:t>
      </w:r>
      <w:r>
        <w:rPr>
          <w:spacing w:val="-4"/>
        </w:rPr>
        <w:t xml:space="preserve"> </w:t>
      </w:r>
      <w:r>
        <w:t>Relationship</w:t>
      </w:r>
      <w:r>
        <w:rPr>
          <w:spacing w:val="-8"/>
        </w:rPr>
        <w:t xml:space="preserve"> </w:t>
      </w:r>
      <w:r>
        <w:t>Management</w:t>
      </w:r>
      <w:r>
        <w:rPr>
          <w:spacing w:val="-7"/>
        </w:rPr>
        <w:t xml:space="preserve"> </w:t>
      </w:r>
      <w:r>
        <w:t>(CRM)</w:t>
      </w:r>
      <w:r>
        <w:rPr>
          <w:spacing w:val="-4"/>
        </w:rPr>
        <w:t xml:space="preserve"> </w:t>
      </w:r>
      <w:r>
        <w:t>through</w:t>
      </w:r>
      <w:r>
        <w:rPr>
          <w:spacing w:val="-2"/>
        </w:rPr>
        <w:t xml:space="preserve"> </w:t>
      </w:r>
      <w:r>
        <w:rPr>
          <w:spacing w:val="-4"/>
        </w:rPr>
        <w:t>both</w:t>
      </w:r>
    </w:p>
    <w:p w14:paraId="244A6ADB" w14:textId="77777777" w:rsidR="00DD6A2B" w:rsidRDefault="00376143">
      <w:pPr>
        <w:pStyle w:val="BodyText"/>
        <w:spacing w:before="4" w:line="237" w:lineRule="auto"/>
        <w:ind w:left="840" w:right="767"/>
      </w:pPr>
      <w:r>
        <w:t>systems</w:t>
      </w:r>
      <w:r>
        <w:rPr>
          <w:spacing w:val="-5"/>
        </w:rPr>
        <w:t xml:space="preserve"> </w:t>
      </w:r>
      <w:r>
        <w:t>and</w:t>
      </w:r>
      <w:r>
        <w:rPr>
          <w:spacing w:val="-2"/>
        </w:rPr>
        <w:t xml:space="preserve"> </w:t>
      </w:r>
      <w:r>
        <w:t>behaviours,</w:t>
      </w:r>
      <w:r>
        <w:rPr>
          <w:spacing w:val="-6"/>
        </w:rPr>
        <w:t xml:space="preserve"> </w:t>
      </w:r>
      <w:r>
        <w:t>leading</w:t>
      </w:r>
      <w:r>
        <w:rPr>
          <w:spacing w:val="-7"/>
        </w:rPr>
        <w:t xml:space="preserve"> </w:t>
      </w:r>
      <w:r>
        <w:t>by</w:t>
      </w:r>
      <w:r>
        <w:rPr>
          <w:spacing w:val="-5"/>
        </w:rPr>
        <w:t xml:space="preserve"> </w:t>
      </w:r>
      <w:r>
        <w:t>example</w:t>
      </w:r>
      <w:r>
        <w:rPr>
          <w:spacing w:val="-2"/>
        </w:rPr>
        <w:t xml:space="preserve"> </w:t>
      </w:r>
      <w:r>
        <w:t>and</w:t>
      </w:r>
      <w:r>
        <w:rPr>
          <w:spacing w:val="-7"/>
        </w:rPr>
        <w:t xml:space="preserve"> </w:t>
      </w:r>
      <w:r>
        <w:t>ensuring</w:t>
      </w:r>
      <w:r>
        <w:rPr>
          <w:spacing w:val="-7"/>
        </w:rPr>
        <w:t xml:space="preserve"> </w:t>
      </w:r>
      <w:r>
        <w:t>consistency</w:t>
      </w:r>
      <w:r>
        <w:rPr>
          <w:spacing w:val="-5"/>
        </w:rPr>
        <w:t xml:space="preserve"> </w:t>
      </w:r>
      <w:r>
        <w:t>with</w:t>
      </w:r>
      <w:r>
        <w:rPr>
          <w:spacing w:val="-2"/>
        </w:rPr>
        <w:t xml:space="preserve"> </w:t>
      </w:r>
      <w:r>
        <w:t>the</w:t>
      </w:r>
      <w:r>
        <w:rPr>
          <w:spacing w:val="-2"/>
        </w:rPr>
        <w:t xml:space="preserve"> </w:t>
      </w:r>
      <w:r>
        <w:t>University’s brand, values and approach.</w:t>
      </w:r>
    </w:p>
    <w:p w14:paraId="55F21498" w14:textId="77777777" w:rsidR="00DD6A2B" w:rsidRDefault="00DD6A2B">
      <w:pPr>
        <w:pStyle w:val="BodyText"/>
        <w:spacing w:before="239"/>
      </w:pPr>
    </w:p>
    <w:p w14:paraId="51EBC501" w14:textId="0B4533CD" w:rsidR="00CF5648" w:rsidRDefault="00376143" w:rsidP="00CF5648">
      <w:pPr>
        <w:pStyle w:val="ListParagraph"/>
        <w:numPr>
          <w:ilvl w:val="0"/>
          <w:numId w:val="1"/>
        </w:numPr>
        <w:tabs>
          <w:tab w:val="left" w:pos="838"/>
          <w:tab w:val="left" w:pos="840"/>
        </w:tabs>
        <w:ind w:right="855"/>
      </w:pPr>
      <w:r>
        <w:t>Manage compliance with key</w:t>
      </w:r>
      <w:r>
        <w:rPr>
          <w:spacing w:val="-3"/>
        </w:rPr>
        <w:t xml:space="preserve"> </w:t>
      </w:r>
      <w:r>
        <w:t>regulations</w:t>
      </w:r>
      <w:r>
        <w:rPr>
          <w:spacing w:val="-3"/>
        </w:rPr>
        <w:t xml:space="preserve"> </w:t>
      </w:r>
      <w:r>
        <w:t>and policies</w:t>
      </w:r>
      <w:r>
        <w:rPr>
          <w:spacing w:val="-3"/>
        </w:rPr>
        <w:t xml:space="preserve"> </w:t>
      </w:r>
      <w:r>
        <w:t>relevant</w:t>
      </w:r>
      <w:r>
        <w:rPr>
          <w:spacing w:val="-4"/>
        </w:rPr>
        <w:t xml:space="preserve"> </w:t>
      </w:r>
      <w:r>
        <w:t>to the team’s</w:t>
      </w:r>
      <w:r>
        <w:rPr>
          <w:spacing w:val="-3"/>
        </w:rPr>
        <w:t xml:space="preserve"> </w:t>
      </w:r>
      <w:r>
        <w:t>activity,</w:t>
      </w:r>
      <w:r>
        <w:rPr>
          <w:spacing w:val="-4"/>
        </w:rPr>
        <w:t xml:space="preserve"> </w:t>
      </w:r>
      <w:r>
        <w:t>including the General Data Protection Regulation (GDPR), Health and Safety laws, Risk Assessment and</w:t>
      </w:r>
      <w:r>
        <w:rPr>
          <w:spacing w:val="-1"/>
        </w:rPr>
        <w:t xml:space="preserve"> </w:t>
      </w:r>
      <w:r>
        <w:t>the</w:t>
      </w:r>
      <w:r>
        <w:rPr>
          <w:spacing w:val="-1"/>
        </w:rPr>
        <w:t xml:space="preserve"> </w:t>
      </w:r>
      <w:r>
        <w:t>PREVENT</w:t>
      </w:r>
      <w:r>
        <w:rPr>
          <w:spacing w:val="-2"/>
        </w:rPr>
        <w:t xml:space="preserve"> </w:t>
      </w:r>
      <w:r>
        <w:t>duty</w:t>
      </w:r>
      <w:r w:rsidR="002C5D79">
        <w:t>.</w:t>
      </w:r>
      <w:r>
        <w:t>,</w:t>
      </w:r>
      <w:r>
        <w:rPr>
          <w:spacing w:val="-5"/>
        </w:rPr>
        <w:t xml:space="preserve"> </w:t>
      </w:r>
      <w:r w:rsidR="002C5D79">
        <w:t xml:space="preserve">Liaise </w:t>
      </w:r>
      <w:r>
        <w:rPr>
          <w:spacing w:val="-6"/>
        </w:rPr>
        <w:t xml:space="preserve"> </w:t>
      </w:r>
      <w:r>
        <w:t>with</w:t>
      </w:r>
      <w:r>
        <w:rPr>
          <w:spacing w:val="-6"/>
        </w:rPr>
        <w:t xml:space="preserve"> </w:t>
      </w:r>
      <w:r>
        <w:t>appropriate</w:t>
      </w:r>
      <w:r>
        <w:rPr>
          <w:spacing w:val="-1"/>
        </w:rPr>
        <w:t xml:space="preserve"> </w:t>
      </w:r>
      <w:r>
        <w:t>experts</w:t>
      </w:r>
      <w:r>
        <w:rPr>
          <w:spacing w:val="-4"/>
        </w:rPr>
        <w:t xml:space="preserve"> </w:t>
      </w:r>
      <w:r>
        <w:t>in</w:t>
      </w:r>
      <w:r>
        <w:rPr>
          <w:spacing w:val="-1"/>
        </w:rPr>
        <w:t xml:space="preserve"> </w:t>
      </w:r>
      <w:r>
        <w:t>these</w:t>
      </w:r>
      <w:r>
        <w:rPr>
          <w:spacing w:val="-1"/>
        </w:rPr>
        <w:t xml:space="preserve"> </w:t>
      </w:r>
      <w:r>
        <w:t>fields</w:t>
      </w:r>
      <w:r>
        <w:rPr>
          <w:spacing w:val="-4"/>
        </w:rPr>
        <w:t xml:space="preserve"> </w:t>
      </w:r>
      <w:r>
        <w:t>across</w:t>
      </w:r>
      <w:r>
        <w:rPr>
          <w:spacing w:val="-4"/>
        </w:rPr>
        <w:t xml:space="preserve"> </w:t>
      </w:r>
      <w:r>
        <w:t>the</w:t>
      </w:r>
      <w:r>
        <w:rPr>
          <w:spacing w:val="-1"/>
        </w:rPr>
        <w:t xml:space="preserve"> </w:t>
      </w:r>
      <w:r>
        <w:t>University.</w:t>
      </w:r>
    </w:p>
    <w:p w14:paraId="044B8276" w14:textId="1FEAFDD2" w:rsidR="00CF5648" w:rsidRDefault="00CF5648" w:rsidP="00CF5648">
      <w:pPr>
        <w:pStyle w:val="ListParagraph"/>
        <w:numPr>
          <w:ilvl w:val="0"/>
          <w:numId w:val="1"/>
        </w:numPr>
        <w:tabs>
          <w:tab w:val="left" w:pos="838"/>
          <w:tab w:val="left" w:pos="840"/>
        </w:tabs>
        <w:ind w:right="855"/>
      </w:pPr>
      <w:r>
        <w:t>Play a key role in the implementation of issues around the new Freedom of Speech regulations in so far as they pertain to the running of events. Have a keen sense of when decisions can be made locally and when decisions need to be escalated to Executive Board. This may involve making sensitive judgements.</w:t>
      </w:r>
    </w:p>
    <w:p w14:paraId="648D9626" w14:textId="77777777" w:rsidR="00DD6A2B" w:rsidRDefault="00DD6A2B">
      <w:pPr>
        <w:pStyle w:val="BodyText"/>
        <w:spacing w:before="239"/>
      </w:pPr>
    </w:p>
    <w:p w14:paraId="26C61B7A" w14:textId="77777777" w:rsidR="00DD6A2B" w:rsidRDefault="00376143">
      <w:pPr>
        <w:pStyle w:val="ListParagraph"/>
        <w:numPr>
          <w:ilvl w:val="0"/>
          <w:numId w:val="1"/>
        </w:numPr>
        <w:tabs>
          <w:tab w:val="left" w:pos="838"/>
          <w:tab w:val="left" w:pos="840"/>
        </w:tabs>
        <w:ind w:right="1001"/>
      </w:pPr>
      <w:r>
        <w:t>Keep</w:t>
      </w:r>
      <w:r>
        <w:rPr>
          <w:spacing w:val="-6"/>
        </w:rPr>
        <w:t xml:space="preserve"> </w:t>
      </w:r>
      <w:r>
        <w:t>abreast</w:t>
      </w:r>
      <w:r>
        <w:rPr>
          <w:spacing w:val="-10"/>
        </w:rPr>
        <w:t xml:space="preserve"> </w:t>
      </w:r>
      <w:r>
        <w:t>of</w:t>
      </w:r>
      <w:r>
        <w:rPr>
          <w:spacing w:val="-5"/>
        </w:rPr>
        <w:t xml:space="preserve"> </w:t>
      </w:r>
      <w:r>
        <w:t>industry</w:t>
      </w:r>
      <w:r>
        <w:rPr>
          <w:spacing w:val="-4"/>
        </w:rPr>
        <w:t xml:space="preserve"> </w:t>
      </w:r>
      <w:r>
        <w:t>standards,</w:t>
      </w:r>
      <w:r>
        <w:rPr>
          <w:spacing w:val="-5"/>
        </w:rPr>
        <w:t xml:space="preserve"> </w:t>
      </w:r>
      <w:r>
        <w:t>monitor</w:t>
      </w:r>
      <w:r>
        <w:rPr>
          <w:spacing w:val="-2"/>
        </w:rPr>
        <w:t xml:space="preserve"> </w:t>
      </w:r>
      <w:r>
        <w:t>trends</w:t>
      </w:r>
      <w:r>
        <w:rPr>
          <w:spacing w:val="-9"/>
        </w:rPr>
        <w:t xml:space="preserve"> </w:t>
      </w:r>
      <w:r>
        <w:t>and</w:t>
      </w:r>
      <w:r>
        <w:rPr>
          <w:spacing w:val="-1"/>
        </w:rPr>
        <w:t xml:space="preserve"> </w:t>
      </w:r>
      <w:r>
        <w:t>tailor</w:t>
      </w:r>
      <w:r>
        <w:rPr>
          <w:spacing w:val="-2"/>
        </w:rPr>
        <w:t xml:space="preserve"> </w:t>
      </w:r>
      <w:r>
        <w:t>initiatives/strategy</w:t>
      </w:r>
      <w:r>
        <w:rPr>
          <w:spacing w:val="-4"/>
        </w:rPr>
        <w:t xml:space="preserve"> </w:t>
      </w:r>
      <w:r>
        <w:t>accordingly. Carry out market research to ensure services provided are professional, current and priced competitively to meet client needs.</w:t>
      </w:r>
    </w:p>
    <w:p w14:paraId="1918F1D6" w14:textId="77777777" w:rsidR="00DD6A2B" w:rsidRDefault="00DD6A2B">
      <w:pPr>
        <w:pStyle w:val="BodyText"/>
        <w:spacing w:before="238"/>
      </w:pPr>
    </w:p>
    <w:p w14:paraId="6D026266" w14:textId="77777777" w:rsidR="00DD6A2B" w:rsidRDefault="00376143">
      <w:pPr>
        <w:pStyle w:val="ListParagraph"/>
        <w:numPr>
          <w:ilvl w:val="0"/>
          <w:numId w:val="1"/>
        </w:numPr>
        <w:tabs>
          <w:tab w:val="left" w:pos="838"/>
          <w:tab w:val="left" w:pos="840"/>
        </w:tabs>
        <w:ind w:right="752"/>
      </w:pPr>
      <w:r>
        <w:t>Use</w:t>
      </w:r>
      <w:r>
        <w:rPr>
          <w:spacing w:val="-2"/>
        </w:rPr>
        <w:t xml:space="preserve"> </w:t>
      </w:r>
      <w:r>
        <w:t>data</w:t>
      </w:r>
      <w:r>
        <w:rPr>
          <w:spacing w:val="-2"/>
        </w:rPr>
        <w:t xml:space="preserve"> </w:t>
      </w:r>
      <w:r>
        <w:t>and</w:t>
      </w:r>
      <w:r>
        <w:rPr>
          <w:spacing w:val="-2"/>
        </w:rPr>
        <w:t xml:space="preserve"> </w:t>
      </w:r>
      <w:r>
        <w:t>feedback</w:t>
      </w:r>
      <w:r>
        <w:rPr>
          <w:spacing w:val="-4"/>
        </w:rPr>
        <w:t xml:space="preserve"> </w:t>
      </w:r>
      <w:r>
        <w:t>to</w:t>
      </w:r>
      <w:r>
        <w:rPr>
          <w:spacing w:val="-2"/>
        </w:rPr>
        <w:t xml:space="preserve"> </w:t>
      </w:r>
      <w:r>
        <w:t>reflect</w:t>
      </w:r>
      <w:r>
        <w:rPr>
          <w:spacing w:val="-5"/>
        </w:rPr>
        <w:t xml:space="preserve"> </w:t>
      </w:r>
      <w:r>
        <w:t>on</w:t>
      </w:r>
      <w:r>
        <w:rPr>
          <w:spacing w:val="-6"/>
        </w:rPr>
        <w:t xml:space="preserve"> </w:t>
      </w:r>
      <w:r>
        <w:t>practice,</w:t>
      </w:r>
      <w:r>
        <w:rPr>
          <w:spacing w:val="-5"/>
        </w:rPr>
        <w:t xml:space="preserve"> </w:t>
      </w:r>
      <w:r>
        <w:t>celebrate</w:t>
      </w:r>
      <w:r>
        <w:rPr>
          <w:spacing w:val="-2"/>
        </w:rPr>
        <w:t xml:space="preserve"> </w:t>
      </w:r>
      <w:r>
        <w:t>success</w:t>
      </w:r>
      <w:r>
        <w:rPr>
          <w:spacing w:val="-4"/>
        </w:rPr>
        <w:t xml:space="preserve"> </w:t>
      </w:r>
      <w:r>
        <w:t>and</w:t>
      </w:r>
      <w:r>
        <w:rPr>
          <w:spacing w:val="-2"/>
        </w:rPr>
        <w:t xml:space="preserve"> </w:t>
      </w:r>
      <w:r>
        <w:t>drive</w:t>
      </w:r>
      <w:r>
        <w:rPr>
          <w:spacing w:val="-2"/>
        </w:rPr>
        <w:t xml:space="preserve"> </w:t>
      </w:r>
      <w:r>
        <w:t>improvement</w:t>
      </w:r>
      <w:r>
        <w:rPr>
          <w:spacing w:val="-5"/>
        </w:rPr>
        <w:t xml:space="preserve"> </w:t>
      </w:r>
      <w:r>
        <w:t>across the full</w:t>
      </w:r>
      <w:r>
        <w:rPr>
          <w:spacing w:val="-1"/>
        </w:rPr>
        <w:t xml:space="preserve"> </w:t>
      </w:r>
      <w:r>
        <w:t>events programme.</w:t>
      </w:r>
      <w:r>
        <w:rPr>
          <w:spacing w:val="40"/>
        </w:rPr>
        <w:t xml:space="preserve"> </w:t>
      </w:r>
      <w:r>
        <w:t>This includes analytics</w:t>
      </w:r>
      <w:r>
        <w:rPr>
          <w:spacing w:val="-2"/>
        </w:rPr>
        <w:t xml:space="preserve"> </w:t>
      </w:r>
      <w:r>
        <w:t>on attendance and engagement, audience diversity, revenue and reputation building.</w:t>
      </w:r>
    </w:p>
    <w:p w14:paraId="0F85E416" w14:textId="77777777" w:rsidR="00DD6A2B" w:rsidRDefault="00DD6A2B">
      <w:pPr>
        <w:pStyle w:val="BodyText"/>
        <w:spacing w:before="123"/>
      </w:pPr>
    </w:p>
    <w:p w14:paraId="1E8BCB61" w14:textId="04F4084D" w:rsidR="00DD6A2B" w:rsidRDefault="00F25C1E">
      <w:pPr>
        <w:pStyle w:val="Heading2"/>
      </w:pPr>
      <w:r>
        <w:rPr>
          <w:spacing w:val="-2"/>
        </w:rPr>
        <w:t>Maximising Commercial Income</w:t>
      </w:r>
    </w:p>
    <w:p w14:paraId="7406023B" w14:textId="77777777" w:rsidR="00DD6A2B" w:rsidRDefault="00DD6A2B">
      <w:pPr>
        <w:pStyle w:val="BodyText"/>
        <w:spacing w:before="240"/>
        <w:rPr>
          <w:b/>
        </w:rPr>
      </w:pPr>
    </w:p>
    <w:p w14:paraId="259081E7" w14:textId="20EF17D0" w:rsidR="00DD6A2B" w:rsidRDefault="00376143">
      <w:pPr>
        <w:pStyle w:val="ListParagraph"/>
        <w:numPr>
          <w:ilvl w:val="0"/>
          <w:numId w:val="1"/>
        </w:numPr>
        <w:tabs>
          <w:tab w:val="left" w:pos="838"/>
          <w:tab w:val="left" w:pos="840"/>
        </w:tabs>
        <w:spacing w:line="242" w:lineRule="auto"/>
        <w:ind w:right="901"/>
        <w:jc w:val="both"/>
      </w:pPr>
      <w:r>
        <w:t>Play a leading role in the development and delivery of the University’s Strategy for income generation</w:t>
      </w:r>
      <w:r>
        <w:rPr>
          <w:spacing w:val="-1"/>
        </w:rPr>
        <w:t xml:space="preserve"> </w:t>
      </w:r>
      <w:r>
        <w:t>through</w:t>
      </w:r>
      <w:r>
        <w:rPr>
          <w:spacing w:val="-1"/>
        </w:rPr>
        <w:t xml:space="preserve"> </w:t>
      </w:r>
      <w:r>
        <w:t>its</w:t>
      </w:r>
      <w:r>
        <w:rPr>
          <w:spacing w:val="-4"/>
        </w:rPr>
        <w:t xml:space="preserve"> </w:t>
      </w:r>
      <w:r>
        <w:t>events</w:t>
      </w:r>
      <w:r>
        <w:rPr>
          <w:spacing w:val="-4"/>
        </w:rPr>
        <w:t xml:space="preserve"> </w:t>
      </w:r>
      <w:r>
        <w:t>programme</w:t>
      </w:r>
      <w:r>
        <w:rPr>
          <w:spacing w:val="-6"/>
        </w:rPr>
        <w:t xml:space="preserve"> </w:t>
      </w:r>
      <w:r>
        <w:t>and</w:t>
      </w:r>
      <w:r>
        <w:rPr>
          <w:spacing w:val="-1"/>
        </w:rPr>
        <w:t xml:space="preserve"> </w:t>
      </w:r>
      <w:r>
        <w:t>the</w:t>
      </w:r>
      <w:r>
        <w:rPr>
          <w:spacing w:val="-1"/>
        </w:rPr>
        <w:t xml:space="preserve"> </w:t>
      </w:r>
      <w:r>
        <w:t>wider</w:t>
      </w:r>
      <w:r>
        <w:rPr>
          <w:spacing w:val="-7"/>
        </w:rPr>
        <w:t xml:space="preserve"> </w:t>
      </w:r>
      <w:r>
        <w:t>utilisation</w:t>
      </w:r>
      <w:r>
        <w:rPr>
          <w:spacing w:val="-4"/>
        </w:rPr>
        <w:t xml:space="preserve"> </w:t>
      </w:r>
      <w:r>
        <w:t>of</w:t>
      </w:r>
      <w:r>
        <w:rPr>
          <w:spacing w:val="-5"/>
        </w:rPr>
        <w:t xml:space="preserve"> </w:t>
      </w:r>
      <w:r>
        <w:t>its</w:t>
      </w:r>
      <w:r>
        <w:rPr>
          <w:spacing w:val="-4"/>
        </w:rPr>
        <w:t xml:space="preserve"> </w:t>
      </w:r>
      <w:r>
        <w:t>facilities</w:t>
      </w:r>
      <w:r>
        <w:rPr>
          <w:spacing w:val="-4"/>
        </w:rPr>
        <w:t xml:space="preserve"> </w:t>
      </w:r>
      <w:r>
        <w:t>and</w:t>
      </w:r>
      <w:r>
        <w:rPr>
          <w:spacing w:val="-6"/>
        </w:rPr>
        <w:t xml:space="preserve"> </w:t>
      </w:r>
      <w:r>
        <w:t>assets.</w:t>
      </w:r>
    </w:p>
    <w:p w14:paraId="33D4471F" w14:textId="77777777" w:rsidR="00DD6A2B" w:rsidRDefault="00DD6A2B">
      <w:pPr>
        <w:pStyle w:val="BodyText"/>
        <w:spacing w:before="231"/>
      </w:pPr>
    </w:p>
    <w:p w14:paraId="529043D7" w14:textId="77777777" w:rsidR="00F25C1E" w:rsidRDefault="00376143">
      <w:pPr>
        <w:pStyle w:val="ListParagraph"/>
        <w:numPr>
          <w:ilvl w:val="0"/>
          <w:numId w:val="1"/>
        </w:numPr>
        <w:tabs>
          <w:tab w:val="left" w:pos="838"/>
          <w:tab w:val="left" w:pos="840"/>
        </w:tabs>
        <w:spacing w:line="242" w:lineRule="auto"/>
        <w:ind w:right="801"/>
      </w:pPr>
      <w:r>
        <w:t>Work</w:t>
      </w:r>
      <w:r>
        <w:rPr>
          <w:spacing w:val="-4"/>
        </w:rPr>
        <w:t xml:space="preserve"> </w:t>
      </w:r>
      <w:r>
        <w:t>with</w:t>
      </w:r>
      <w:r>
        <w:rPr>
          <w:spacing w:val="-1"/>
        </w:rPr>
        <w:t xml:space="preserve"> </w:t>
      </w:r>
      <w:r>
        <w:t>relevant</w:t>
      </w:r>
      <w:r>
        <w:rPr>
          <w:spacing w:val="-5"/>
        </w:rPr>
        <w:t xml:space="preserve"> </w:t>
      </w:r>
      <w:r>
        <w:t>colleagues</w:t>
      </w:r>
      <w:r>
        <w:rPr>
          <w:spacing w:val="-4"/>
        </w:rPr>
        <w:t xml:space="preserve"> </w:t>
      </w:r>
      <w:r>
        <w:t>to oversee</w:t>
      </w:r>
      <w:r>
        <w:rPr>
          <w:spacing w:val="-1"/>
        </w:rPr>
        <w:t xml:space="preserve"> </w:t>
      </w:r>
      <w:r>
        <w:t>the</w:t>
      </w:r>
      <w:r>
        <w:rPr>
          <w:spacing w:val="-6"/>
        </w:rPr>
        <w:t xml:space="preserve"> </w:t>
      </w:r>
      <w:r>
        <w:t>development</w:t>
      </w:r>
      <w:r>
        <w:rPr>
          <w:spacing w:val="-5"/>
        </w:rPr>
        <w:t xml:space="preserve"> </w:t>
      </w:r>
      <w:r>
        <w:t>of</w:t>
      </w:r>
      <w:r>
        <w:rPr>
          <w:spacing w:val="-5"/>
        </w:rPr>
        <w:t xml:space="preserve"> </w:t>
      </w:r>
      <w:r>
        <w:t>annual</w:t>
      </w:r>
      <w:r>
        <w:rPr>
          <w:spacing w:val="-8"/>
        </w:rPr>
        <w:t xml:space="preserve"> </w:t>
      </w:r>
      <w:r>
        <w:t>promotional</w:t>
      </w:r>
      <w:r>
        <w:rPr>
          <w:spacing w:val="-3"/>
        </w:rPr>
        <w:t xml:space="preserve"> </w:t>
      </w:r>
      <w:r>
        <w:t>material</w:t>
      </w:r>
      <w:r>
        <w:rPr>
          <w:spacing w:val="-3"/>
        </w:rPr>
        <w:t xml:space="preserve"> </w:t>
      </w:r>
      <w:r>
        <w:t xml:space="preserve">and the publicity strategy for events. </w:t>
      </w:r>
    </w:p>
    <w:p w14:paraId="03877769" w14:textId="77777777" w:rsidR="00F25C1E" w:rsidRDefault="00F25C1E" w:rsidP="00F4171F">
      <w:pPr>
        <w:pStyle w:val="ListParagraph"/>
      </w:pPr>
    </w:p>
    <w:p w14:paraId="71B93FAF" w14:textId="0BF9FA8C" w:rsidR="00DD6A2B" w:rsidRDefault="00376143">
      <w:pPr>
        <w:pStyle w:val="ListParagraph"/>
        <w:numPr>
          <w:ilvl w:val="0"/>
          <w:numId w:val="1"/>
        </w:numPr>
        <w:tabs>
          <w:tab w:val="left" w:pos="838"/>
          <w:tab w:val="left" w:pos="840"/>
        </w:tabs>
        <w:spacing w:line="242" w:lineRule="auto"/>
        <w:ind w:right="801"/>
      </w:pPr>
      <w:r>
        <w:t>.</w:t>
      </w:r>
      <w:r w:rsidR="00F25C1E">
        <w:t xml:space="preserve"> Work with internal stakeholders and advise Executive Board, as well as key colleagues within the MSRA Directorate to ensure that the University is gaining maximum value for money for its financial and ‘in kind’ sponsorships.</w:t>
      </w:r>
      <w:r w:rsidR="00643677">
        <w:t xml:space="preserve"> Maintain</w:t>
      </w:r>
      <w:r w:rsidR="00E22A8B">
        <w:t xml:space="preserve"> </w:t>
      </w:r>
      <w:r w:rsidR="00F25C1E">
        <w:t>relationships with key sponsees</w:t>
      </w:r>
      <w:r w:rsidR="00643677">
        <w:t xml:space="preserve"> that are of mutual benefit. Protect </w:t>
      </w:r>
      <w:r w:rsidR="00F25C1E">
        <w:t xml:space="preserve"> the University</w:t>
      </w:r>
      <w:r w:rsidR="00643677">
        <w:t xml:space="preserve"> against</w:t>
      </w:r>
      <w:r w:rsidR="005E16D5">
        <w:t xml:space="preserve"> additional financial </w:t>
      </w:r>
      <w:r w:rsidR="00900203">
        <w:t>costs associated with sponso</w:t>
      </w:r>
      <w:r w:rsidR="002349D5">
        <w:t>r</w:t>
      </w:r>
      <w:r w:rsidR="00E36734">
        <w:t>s</w:t>
      </w:r>
      <w:r w:rsidR="00900203">
        <w:t xml:space="preserve">hips that </w:t>
      </w:r>
      <w:r w:rsidR="002349D5">
        <w:t xml:space="preserve">are </w:t>
      </w:r>
      <w:r w:rsidR="00F25C1E">
        <w:t>above agreed levels.</w:t>
      </w:r>
    </w:p>
    <w:p w14:paraId="78ADC02B" w14:textId="77777777" w:rsidR="00F25C1E" w:rsidRDefault="00F25C1E" w:rsidP="00F4171F">
      <w:pPr>
        <w:pStyle w:val="ListParagraph"/>
      </w:pPr>
    </w:p>
    <w:p w14:paraId="5D1B3ADB" w14:textId="43D53F87" w:rsidR="00F25C1E" w:rsidRDefault="00F25C1E">
      <w:pPr>
        <w:pStyle w:val="ListParagraph"/>
        <w:numPr>
          <w:ilvl w:val="0"/>
          <w:numId w:val="1"/>
        </w:numPr>
        <w:tabs>
          <w:tab w:val="left" w:pos="838"/>
          <w:tab w:val="left" w:pos="840"/>
        </w:tabs>
        <w:spacing w:line="242" w:lineRule="auto"/>
        <w:ind w:right="801"/>
      </w:pPr>
      <w:r>
        <w:t>Ensure that the facilities of the University are sold to their maximum extent and that a steady flow of new business is maintained. Be the key point of contact for</w:t>
      </w:r>
      <w:r w:rsidR="00E22A8B">
        <w:t xml:space="preserve"> </w:t>
      </w:r>
      <w:r>
        <w:t>financially lucrative opportunities and ensure that agreements</w:t>
      </w:r>
      <w:r w:rsidR="00E930FB">
        <w:t xml:space="preserve"> and contracts</w:t>
      </w:r>
      <w:r>
        <w:t xml:space="preserve"> are negotiated to the best possible effect. </w:t>
      </w:r>
      <w:r w:rsidR="00E930FB">
        <w:t xml:space="preserve"> Consult</w:t>
      </w:r>
      <w:r>
        <w:t xml:space="preserve"> the right stakeholders within the University </w:t>
      </w:r>
      <w:r w:rsidR="00E930FB">
        <w:t>to ensure</w:t>
      </w:r>
      <w:r w:rsidR="00E22A8B">
        <w:t xml:space="preserve"> </w:t>
      </w:r>
      <w:r>
        <w:t xml:space="preserve">that any new </w:t>
      </w:r>
      <w:r w:rsidR="00AA534C">
        <w:t xml:space="preserve">opportunities </w:t>
      </w:r>
      <w:r w:rsidR="00FB7EFE">
        <w:t xml:space="preserve">or </w:t>
      </w:r>
      <w:r>
        <w:t>event</w:t>
      </w:r>
      <w:r w:rsidR="00FB7EFE">
        <w:t xml:space="preserve"> clients</w:t>
      </w:r>
      <w:r>
        <w:t xml:space="preserve"> are fully compliant with both national, local and institutional policies and regulations.</w:t>
      </w:r>
    </w:p>
    <w:p w14:paraId="11645260" w14:textId="77777777" w:rsidR="00341889" w:rsidRDefault="00341889" w:rsidP="00F4171F">
      <w:pPr>
        <w:pStyle w:val="ListParagraph"/>
      </w:pPr>
    </w:p>
    <w:p w14:paraId="7FFFBF8C" w14:textId="67390751" w:rsidR="00341889" w:rsidRDefault="00341889">
      <w:pPr>
        <w:pStyle w:val="ListParagraph"/>
        <w:numPr>
          <w:ilvl w:val="0"/>
          <w:numId w:val="1"/>
        </w:numPr>
        <w:tabs>
          <w:tab w:val="left" w:pos="838"/>
          <w:tab w:val="left" w:pos="840"/>
        </w:tabs>
        <w:spacing w:line="242" w:lineRule="auto"/>
        <w:ind w:right="801"/>
      </w:pPr>
      <w:r>
        <w:t>Constantly assess opportunities around the University Estate</w:t>
      </w:r>
      <w:r w:rsidR="0059319D">
        <w:t xml:space="preserve"> for income generation. This includes </w:t>
      </w:r>
      <w:r w:rsidR="00F145C7">
        <w:t>feeding into strategic planning for events surrounding the</w:t>
      </w:r>
      <w:r>
        <w:t>creation of new spaces</w:t>
      </w:r>
      <w:r w:rsidR="00F145C7">
        <w:t>.</w:t>
      </w:r>
    </w:p>
    <w:p w14:paraId="18640162" w14:textId="77777777" w:rsidR="00341889" w:rsidRDefault="00341889" w:rsidP="00F4171F">
      <w:pPr>
        <w:pStyle w:val="ListParagraph"/>
      </w:pPr>
    </w:p>
    <w:p w14:paraId="44C262DC" w14:textId="2291A695" w:rsidR="00341889" w:rsidRDefault="00341889" w:rsidP="0000557A">
      <w:pPr>
        <w:pStyle w:val="ListParagraph"/>
        <w:numPr>
          <w:ilvl w:val="0"/>
          <w:numId w:val="1"/>
        </w:numPr>
        <w:tabs>
          <w:tab w:val="left" w:pos="838"/>
          <w:tab w:val="left" w:pos="840"/>
        </w:tabs>
        <w:spacing w:line="242" w:lineRule="auto"/>
        <w:ind w:right="801"/>
      </w:pPr>
      <w:r>
        <w:t>Take the lead on pricing to maxi</w:t>
      </w:r>
      <w:r w:rsidR="00E22A8B">
        <w:t>mi</w:t>
      </w:r>
      <w:r w:rsidR="00EC1FAA">
        <w:t>se</w:t>
      </w:r>
      <w:r>
        <w:t xml:space="preserve"> levels of profitability</w:t>
      </w:r>
      <w:r w:rsidR="00EC1FAA">
        <w:t>. Asses the pricing structure</w:t>
      </w:r>
      <w:r w:rsidR="00E22A8B">
        <w:t xml:space="preserve"> </w:t>
      </w:r>
      <w:r>
        <w:t>against local and regional</w:t>
      </w:r>
      <w:r w:rsidR="00EC1FAA">
        <w:t xml:space="preserve"> </w:t>
      </w:r>
      <w:r w:rsidR="00080727">
        <w:t>benchmarks</w:t>
      </w:r>
      <w:r>
        <w:t xml:space="preserve"> to ensure that the University is both profitable and competitive.</w:t>
      </w:r>
      <w:r w:rsidR="008C6FBA">
        <w:t xml:space="preserve"> </w:t>
      </w:r>
      <w:r w:rsidR="009678BB">
        <w:t xml:space="preserve">Work </w:t>
      </w:r>
      <w:r w:rsidR="00C1179F">
        <w:t>with other internal stakeholders to info</w:t>
      </w:r>
      <w:r w:rsidR="00F0135D">
        <w:t xml:space="preserve">rm </w:t>
      </w:r>
      <w:r w:rsidR="00281C52">
        <w:t xml:space="preserve">external </w:t>
      </w:r>
      <w:r w:rsidR="00020DA3">
        <w:t xml:space="preserve">pricing </w:t>
      </w:r>
      <w:r w:rsidR="00D678AD">
        <w:t xml:space="preserve">for </w:t>
      </w:r>
      <w:r w:rsidR="00281C52">
        <w:t>services such as catering and IT</w:t>
      </w:r>
      <w:r w:rsidR="0000557A">
        <w:t xml:space="preserve">. </w:t>
      </w:r>
      <w:r>
        <w:t xml:space="preserve"> </w:t>
      </w:r>
    </w:p>
    <w:p w14:paraId="66BB914F" w14:textId="6F804C95" w:rsidR="00341889" w:rsidRDefault="00341889">
      <w:pPr>
        <w:pStyle w:val="ListParagraph"/>
        <w:numPr>
          <w:ilvl w:val="0"/>
          <w:numId w:val="1"/>
        </w:numPr>
        <w:tabs>
          <w:tab w:val="left" w:pos="838"/>
          <w:tab w:val="left" w:pos="840"/>
        </w:tabs>
        <w:spacing w:line="242" w:lineRule="auto"/>
        <w:ind w:right="801"/>
      </w:pPr>
      <w:r>
        <w:t>Take the lead on ensuring that new events are deliverable and that work is delegated throughout the team, to ensure the smooth running of events and the ongoing wellbeing of members of the Events Team, through work load management.</w:t>
      </w:r>
    </w:p>
    <w:p w14:paraId="6ACD0B17" w14:textId="77777777" w:rsidR="00DD6A2B" w:rsidRDefault="00DD6A2B">
      <w:pPr>
        <w:pStyle w:val="BodyText"/>
      </w:pPr>
    </w:p>
    <w:p w14:paraId="3A5AFB8C" w14:textId="71D39AF1" w:rsidR="00341889" w:rsidRDefault="00376143" w:rsidP="00341889">
      <w:pPr>
        <w:pStyle w:val="ListParagraph"/>
        <w:numPr>
          <w:ilvl w:val="0"/>
          <w:numId w:val="1"/>
        </w:numPr>
        <w:tabs>
          <w:tab w:val="left" w:pos="838"/>
          <w:tab w:val="left" w:pos="840"/>
        </w:tabs>
        <w:ind w:right="1024"/>
        <w:jc w:val="both"/>
      </w:pPr>
      <w:r>
        <w:t>.</w:t>
      </w:r>
    </w:p>
    <w:p w14:paraId="73F5AF33" w14:textId="77777777" w:rsidR="00341889" w:rsidRDefault="00341889" w:rsidP="00341889">
      <w:pPr>
        <w:tabs>
          <w:tab w:val="left" w:pos="838"/>
          <w:tab w:val="left" w:pos="840"/>
        </w:tabs>
        <w:ind w:right="1024"/>
      </w:pPr>
    </w:p>
    <w:p w14:paraId="2D74A9FD" w14:textId="07D600C9" w:rsidR="00341889" w:rsidRDefault="00341889" w:rsidP="00341889">
      <w:pPr>
        <w:tabs>
          <w:tab w:val="left" w:pos="838"/>
          <w:tab w:val="left" w:pos="840"/>
        </w:tabs>
        <w:ind w:right="1024"/>
      </w:pPr>
      <w:r>
        <w:t>PROJECT MANAGEMENT</w:t>
      </w:r>
    </w:p>
    <w:p w14:paraId="13D7CC93" w14:textId="77777777" w:rsidR="00341889" w:rsidRDefault="00341889" w:rsidP="00341889">
      <w:pPr>
        <w:tabs>
          <w:tab w:val="left" w:pos="838"/>
          <w:tab w:val="left" w:pos="840"/>
        </w:tabs>
        <w:ind w:right="1024"/>
      </w:pPr>
    </w:p>
    <w:p w14:paraId="679EB921" w14:textId="1D2B3229" w:rsidR="00825BD9" w:rsidRDefault="00341889" w:rsidP="00341889">
      <w:pPr>
        <w:tabs>
          <w:tab w:val="left" w:pos="838"/>
          <w:tab w:val="left" w:pos="840"/>
        </w:tabs>
        <w:ind w:right="1024"/>
      </w:pPr>
      <w:r>
        <w:t xml:space="preserve">35 </w:t>
      </w:r>
      <w:r>
        <w:tab/>
        <w:t>Many of the events that are run, such as graduation and the letting of halls of residence to the public during the summer and large and multifaceted projects. The postholder needs to take the lead to ensure that these projects are managed smoothly and efficiently.</w:t>
      </w:r>
    </w:p>
    <w:p w14:paraId="30E6C36C" w14:textId="77777777" w:rsidR="00341889" w:rsidRDefault="00341889" w:rsidP="00341889">
      <w:pPr>
        <w:tabs>
          <w:tab w:val="left" w:pos="838"/>
          <w:tab w:val="left" w:pos="840"/>
        </w:tabs>
        <w:ind w:right="1024"/>
      </w:pPr>
    </w:p>
    <w:p w14:paraId="585ACA81" w14:textId="050A24E5" w:rsidR="00341889" w:rsidRDefault="00341889" w:rsidP="00341889">
      <w:pPr>
        <w:tabs>
          <w:tab w:val="left" w:pos="838"/>
          <w:tab w:val="left" w:pos="840"/>
        </w:tabs>
        <w:ind w:right="1024"/>
      </w:pPr>
      <w:r>
        <w:t>36</w:t>
      </w:r>
      <w:r>
        <w:tab/>
        <w:t>Objectives and targets when running events need to be identified and agreed with other internal stakeholders at an early stage of each project.</w:t>
      </w:r>
    </w:p>
    <w:p w14:paraId="6BD41534" w14:textId="77777777" w:rsidR="00341889" w:rsidRDefault="00341889" w:rsidP="00341889">
      <w:pPr>
        <w:tabs>
          <w:tab w:val="left" w:pos="838"/>
          <w:tab w:val="left" w:pos="840"/>
        </w:tabs>
        <w:ind w:right="1024"/>
      </w:pPr>
    </w:p>
    <w:p w14:paraId="33621A01" w14:textId="09A9DE51" w:rsidR="00341889" w:rsidRDefault="00341889" w:rsidP="00341889">
      <w:pPr>
        <w:tabs>
          <w:tab w:val="left" w:pos="838"/>
          <w:tab w:val="left" w:pos="840"/>
        </w:tabs>
        <w:ind w:right="1024"/>
      </w:pPr>
      <w:r>
        <w:t xml:space="preserve">37 </w:t>
      </w:r>
      <w:r>
        <w:tab/>
        <w:t xml:space="preserve">Budgets need to be agreed, monitored and adhered to throughout projects. The </w:t>
      </w:r>
      <w:r w:rsidR="003D358D">
        <w:t>Head of Events</w:t>
      </w:r>
      <w:r>
        <w:t xml:space="preserve"> will oversee o</w:t>
      </w:r>
      <w:r w:rsidR="00032A26">
        <w:t>r</w:t>
      </w:r>
      <w:r>
        <w:t xml:space="preserve"> delegate this process, working with colleagues in Finance to ensure that there is a mutual understanding of budgets and budget codes.</w:t>
      </w:r>
    </w:p>
    <w:p w14:paraId="60EC5264" w14:textId="77777777" w:rsidR="00341889" w:rsidRDefault="00341889" w:rsidP="00341889">
      <w:pPr>
        <w:tabs>
          <w:tab w:val="left" w:pos="838"/>
          <w:tab w:val="left" w:pos="840"/>
        </w:tabs>
        <w:ind w:right="1024"/>
      </w:pPr>
    </w:p>
    <w:p w14:paraId="094260F5" w14:textId="654A6761" w:rsidR="00341889" w:rsidRDefault="00341889" w:rsidP="00341889">
      <w:pPr>
        <w:tabs>
          <w:tab w:val="left" w:pos="838"/>
          <w:tab w:val="left" w:pos="840"/>
        </w:tabs>
        <w:ind w:right="1024"/>
      </w:pPr>
      <w:r>
        <w:t xml:space="preserve">38 </w:t>
      </w:r>
      <w:r>
        <w:tab/>
        <w:t>Internal and external stakeholders need to be brough on board at the start or at strategic points within the project, valuing the time of others, while ensuring that focus is kept on the projects in question. For larger projects, key internal stakeholders such as Executive Board will need to be kept informed of progress. This may involve attendance at Executive Board and the preparation of papers.</w:t>
      </w:r>
    </w:p>
    <w:p w14:paraId="6BF5736B" w14:textId="77777777" w:rsidR="00341889" w:rsidRDefault="00341889" w:rsidP="00341889">
      <w:pPr>
        <w:tabs>
          <w:tab w:val="left" w:pos="838"/>
          <w:tab w:val="left" w:pos="840"/>
        </w:tabs>
        <w:ind w:right="1024"/>
      </w:pPr>
    </w:p>
    <w:p w14:paraId="2D76CE66" w14:textId="7E888F4E" w:rsidR="00341889" w:rsidRDefault="00341889" w:rsidP="00341889">
      <w:pPr>
        <w:tabs>
          <w:tab w:val="left" w:pos="838"/>
          <w:tab w:val="left" w:pos="840"/>
        </w:tabs>
        <w:ind w:right="1024"/>
      </w:pPr>
      <w:r>
        <w:t>39</w:t>
      </w:r>
      <w:r>
        <w:tab/>
        <w:t>Projects need to be seen through their conclusion, either through direct supervision or appropriate delegation of authority to other team members. Events which are run through project management need to be thoroughly evaluated, with recurring events being fine tuned as a result of this process.</w:t>
      </w:r>
    </w:p>
    <w:p w14:paraId="3CB01CC8" w14:textId="77777777" w:rsidR="00314D8A" w:rsidRDefault="00314D8A" w:rsidP="00341889">
      <w:pPr>
        <w:tabs>
          <w:tab w:val="left" w:pos="838"/>
          <w:tab w:val="left" w:pos="840"/>
        </w:tabs>
        <w:ind w:right="1024"/>
      </w:pPr>
    </w:p>
    <w:p w14:paraId="1216BA83" w14:textId="1BAA6475" w:rsidR="00314D8A" w:rsidRDefault="00314D8A" w:rsidP="00F4171F">
      <w:pPr>
        <w:tabs>
          <w:tab w:val="left" w:pos="838"/>
          <w:tab w:val="left" w:pos="840"/>
        </w:tabs>
        <w:ind w:right="1024"/>
      </w:pPr>
      <w:r>
        <w:t>40</w:t>
      </w:r>
      <w:r>
        <w:tab/>
        <w:t xml:space="preserve">Have the autonomy and the ability to see which events should be managed as projects due to their size, importance and complexity and which events should be treated more informally, to ensure that efficiency </w:t>
      </w:r>
      <w:r w:rsidR="00C105D6">
        <w:t>is maintained and that events do not act as a drain on the time of stakeholders.</w:t>
      </w:r>
    </w:p>
    <w:p w14:paraId="3BAD8E56" w14:textId="77777777" w:rsidR="00DD6A2B" w:rsidRDefault="00376143">
      <w:pPr>
        <w:spacing w:before="75"/>
        <w:ind w:left="415"/>
        <w:rPr>
          <w:b/>
          <w:sz w:val="24"/>
        </w:rPr>
      </w:pPr>
      <w:bookmarkStart w:id="3" w:name="Plus"/>
      <w:bookmarkEnd w:id="3"/>
      <w:r>
        <w:rPr>
          <w:b/>
          <w:spacing w:val="-4"/>
          <w:sz w:val="24"/>
          <w:u w:val="single"/>
        </w:rPr>
        <w:t>Plus</w:t>
      </w:r>
    </w:p>
    <w:p w14:paraId="0C3A4094" w14:textId="77777777" w:rsidR="00DD6A2B" w:rsidRDefault="00376143">
      <w:pPr>
        <w:pStyle w:val="ListParagraph"/>
        <w:numPr>
          <w:ilvl w:val="1"/>
          <w:numId w:val="1"/>
        </w:numPr>
        <w:tabs>
          <w:tab w:val="left" w:pos="955"/>
        </w:tabs>
        <w:spacing w:before="58"/>
      </w:pPr>
      <w:r>
        <w:t>Any</w:t>
      </w:r>
      <w:r>
        <w:rPr>
          <w:spacing w:val="-4"/>
        </w:rPr>
        <w:t xml:space="preserve"> </w:t>
      </w:r>
      <w:r>
        <w:t>other</w:t>
      </w:r>
      <w:r>
        <w:rPr>
          <w:spacing w:val="-1"/>
        </w:rPr>
        <w:t xml:space="preserve"> </w:t>
      </w:r>
      <w:r>
        <w:t>duties</w:t>
      </w:r>
      <w:r>
        <w:rPr>
          <w:spacing w:val="-3"/>
        </w:rPr>
        <w:t xml:space="preserve"> </w:t>
      </w:r>
      <w:r>
        <w:t>as</w:t>
      </w:r>
      <w:r>
        <w:rPr>
          <w:spacing w:val="-3"/>
        </w:rPr>
        <w:t xml:space="preserve"> </w:t>
      </w:r>
      <w:r>
        <w:t>may</w:t>
      </w:r>
      <w:r>
        <w:rPr>
          <w:spacing w:val="1"/>
        </w:rPr>
        <w:t xml:space="preserve"> </w:t>
      </w:r>
      <w:r>
        <w:t>reasonably</w:t>
      </w:r>
      <w:r>
        <w:rPr>
          <w:spacing w:val="-3"/>
        </w:rPr>
        <w:t xml:space="preserve"> </w:t>
      </w:r>
      <w:r>
        <w:t xml:space="preserve">be </w:t>
      </w:r>
      <w:r>
        <w:rPr>
          <w:spacing w:val="-2"/>
        </w:rPr>
        <w:t>required.</w:t>
      </w:r>
    </w:p>
    <w:p w14:paraId="31CC1E3F" w14:textId="77777777" w:rsidR="00DD6A2B" w:rsidRDefault="00376143">
      <w:pPr>
        <w:pStyle w:val="ListParagraph"/>
        <w:numPr>
          <w:ilvl w:val="1"/>
          <w:numId w:val="1"/>
        </w:numPr>
        <w:tabs>
          <w:tab w:val="left" w:pos="955"/>
        </w:tabs>
        <w:spacing w:before="18"/>
      </w:pPr>
      <w:r>
        <w:t>Ensure</w:t>
      </w:r>
      <w:r>
        <w:rPr>
          <w:spacing w:val="-4"/>
        </w:rPr>
        <w:t xml:space="preserve"> </w:t>
      </w:r>
      <w:r>
        <w:t>that</w:t>
      </w:r>
      <w:r>
        <w:rPr>
          <w:spacing w:val="-6"/>
        </w:rPr>
        <w:t xml:space="preserve"> </w:t>
      </w:r>
      <w:r>
        <w:t>the</w:t>
      </w:r>
      <w:r>
        <w:rPr>
          <w:spacing w:val="-2"/>
        </w:rPr>
        <w:t xml:space="preserve"> </w:t>
      </w:r>
      <w:r>
        <w:t>highest</w:t>
      </w:r>
      <w:r>
        <w:rPr>
          <w:spacing w:val="-6"/>
        </w:rPr>
        <w:t xml:space="preserve"> </w:t>
      </w:r>
      <w:r>
        <w:t>standards</w:t>
      </w:r>
      <w:r>
        <w:rPr>
          <w:spacing w:val="-4"/>
        </w:rPr>
        <w:t xml:space="preserve"> </w:t>
      </w:r>
      <w:r>
        <w:t>of</w:t>
      </w:r>
      <w:r>
        <w:rPr>
          <w:spacing w:val="-6"/>
        </w:rPr>
        <w:t xml:space="preserve"> </w:t>
      </w:r>
      <w:r>
        <w:t>professional</w:t>
      </w:r>
      <w:r>
        <w:rPr>
          <w:spacing w:val="-4"/>
        </w:rPr>
        <w:t xml:space="preserve"> </w:t>
      </w:r>
      <w:r>
        <w:t>performance</w:t>
      </w:r>
      <w:r>
        <w:rPr>
          <w:spacing w:val="-2"/>
        </w:rPr>
        <w:t xml:space="preserve"> </w:t>
      </w:r>
      <w:r>
        <w:t>are</w:t>
      </w:r>
      <w:r>
        <w:rPr>
          <w:spacing w:val="-1"/>
        </w:rPr>
        <w:t xml:space="preserve"> </w:t>
      </w:r>
      <w:r>
        <w:rPr>
          <w:spacing w:val="-2"/>
        </w:rPr>
        <w:t>maintained.</w:t>
      </w:r>
    </w:p>
    <w:p w14:paraId="7EB11E5D" w14:textId="77777777" w:rsidR="00DD6A2B" w:rsidRDefault="00376143">
      <w:pPr>
        <w:pStyle w:val="ListParagraph"/>
        <w:numPr>
          <w:ilvl w:val="1"/>
          <w:numId w:val="1"/>
        </w:numPr>
        <w:tabs>
          <w:tab w:val="left" w:pos="955"/>
        </w:tabs>
        <w:spacing w:before="17" w:line="259" w:lineRule="auto"/>
        <w:ind w:right="725"/>
      </w:pPr>
      <w:r>
        <w:t>Demonstrate</w:t>
      </w:r>
      <w:r>
        <w:rPr>
          <w:spacing w:val="33"/>
        </w:rPr>
        <w:t xml:space="preserve"> </w:t>
      </w:r>
      <w:r>
        <w:t>a</w:t>
      </w:r>
      <w:r>
        <w:rPr>
          <w:spacing w:val="32"/>
        </w:rPr>
        <w:t xml:space="preserve"> </w:t>
      </w:r>
      <w:r>
        <w:t>personal</w:t>
      </w:r>
      <w:r>
        <w:rPr>
          <w:spacing w:val="34"/>
        </w:rPr>
        <w:t xml:space="preserve"> </w:t>
      </w:r>
      <w:r>
        <w:t>commitment</w:t>
      </w:r>
      <w:r>
        <w:rPr>
          <w:spacing w:val="30"/>
        </w:rPr>
        <w:t xml:space="preserve"> </w:t>
      </w:r>
      <w:r>
        <w:t>to</w:t>
      </w:r>
      <w:r>
        <w:rPr>
          <w:spacing w:val="33"/>
        </w:rPr>
        <w:t xml:space="preserve"> </w:t>
      </w:r>
      <w:r>
        <w:t>equality, diversity</w:t>
      </w:r>
      <w:r>
        <w:rPr>
          <w:spacing w:val="31"/>
        </w:rPr>
        <w:t xml:space="preserve"> </w:t>
      </w:r>
      <w:r>
        <w:t>and</w:t>
      </w:r>
      <w:r>
        <w:rPr>
          <w:spacing w:val="33"/>
        </w:rPr>
        <w:t xml:space="preserve"> </w:t>
      </w:r>
      <w:r>
        <w:t>inclusion</w:t>
      </w:r>
      <w:r>
        <w:rPr>
          <w:spacing w:val="34"/>
        </w:rPr>
        <w:t xml:space="preserve"> </w:t>
      </w:r>
      <w:r>
        <w:t>and</w:t>
      </w:r>
      <w:r>
        <w:rPr>
          <w:spacing w:val="34"/>
        </w:rPr>
        <w:t xml:space="preserve"> </w:t>
      </w:r>
      <w:r>
        <w:t>ensure</w:t>
      </w:r>
      <w:r>
        <w:rPr>
          <w:spacing w:val="35"/>
        </w:rPr>
        <w:t xml:space="preserve"> </w:t>
      </w:r>
      <w:r>
        <w:t>equal opportunities are integral to the work of the department.</w:t>
      </w:r>
    </w:p>
    <w:p w14:paraId="6BE6E0ED" w14:textId="77777777" w:rsidR="00DD6A2B" w:rsidRDefault="00376143">
      <w:pPr>
        <w:pStyle w:val="ListParagraph"/>
        <w:numPr>
          <w:ilvl w:val="1"/>
          <w:numId w:val="1"/>
        </w:numPr>
        <w:tabs>
          <w:tab w:val="left" w:pos="955"/>
        </w:tabs>
        <w:spacing w:before="20"/>
      </w:pPr>
      <w:r>
        <w:t>Ensure</w:t>
      </w:r>
      <w:r>
        <w:rPr>
          <w:spacing w:val="-5"/>
        </w:rPr>
        <w:t xml:space="preserve"> </w:t>
      </w:r>
      <w:r>
        <w:t>compliance</w:t>
      </w:r>
      <w:r>
        <w:rPr>
          <w:spacing w:val="-2"/>
        </w:rPr>
        <w:t xml:space="preserve"> </w:t>
      </w:r>
      <w:r>
        <w:t>with</w:t>
      </w:r>
      <w:r>
        <w:rPr>
          <w:spacing w:val="-2"/>
        </w:rPr>
        <w:t xml:space="preserve"> </w:t>
      </w:r>
      <w:r>
        <w:t>relevant</w:t>
      </w:r>
      <w:r>
        <w:rPr>
          <w:spacing w:val="-6"/>
        </w:rPr>
        <w:t xml:space="preserve"> </w:t>
      </w:r>
      <w:r>
        <w:t>legislation</w:t>
      </w:r>
      <w:r>
        <w:rPr>
          <w:spacing w:val="-2"/>
        </w:rPr>
        <w:t xml:space="preserve"> </w:t>
      </w:r>
      <w:r>
        <w:t>and</w:t>
      </w:r>
      <w:r>
        <w:rPr>
          <w:spacing w:val="-3"/>
        </w:rPr>
        <w:t xml:space="preserve"> </w:t>
      </w:r>
      <w:r>
        <w:t>statutory</w:t>
      </w:r>
      <w:r>
        <w:rPr>
          <w:spacing w:val="-5"/>
        </w:rPr>
        <w:t xml:space="preserve"> </w:t>
      </w:r>
      <w:r>
        <w:t>codes</w:t>
      </w:r>
      <w:r>
        <w:rPr>
          <w:spacing w:val="-5"/>
        </w:rPr>
        <w:t xml:space="preserve"> </w:t>
      </w:r>
      <w:r>
        <w:t>of</w:t>
      </w:r>
      <w:r>
        <w:rPr>
          <w:spacing w:val="-6"/>
        </w:rPr>
        <w:t xml:space="preserve"> </w:t>
      </w:r>
      <w:r>
        <w:t>practice,</w:t>
      </w:r>
      <w:r>
        <w:rPr>
          <w:spacing w:val="-6"/>
        </w:rPr>
        <w:t xml:space="preserve"> </w:t>
      </w:r>
      <w:r>
        <w:t>as</w:t>
      </w:r>
      <w:r>
        <w:rPr>
          <w:spacing w:val="-9"/>
        </w:rPr>
        <w:t xml:space="preserve"> </w:t>
      </w:r>
      <w:r>
        <w:rPr>
          <w:spacing w:val="-2"/>
        </w:rPr>
        <w:t>advised.</w:t>
      </w:r>
    </w:p>
    <w:p w14:paraId="134FC9C7" w14:textId="77777777" w:rsidR="00DD6A2B" w:rsidRDefault="00376143">
      <w:pPr>
        <w:pStyle w:val="ListParagraph"/>
        <w:numPr>
          <w:ilvl w:val="1"/>
          <w:numId w:val="1"/>
        </w:numPr>
        <w:tabs>
          <w:tab w:val="left" w:pos="955"/>
        </w:tabs>
        <w:spacing w:before="17"/>
      </w:pPr>
      <w:r>
        <w:t>Participate</w:t>
      </w:r>
      <w:r>
        <w:rPr>
          <w:spacing w:val="-3"/>
        </w:rPr>
        <w:t xml:space="preserve"> </w:t>
      </w:r>
      <w:r>
        <w:t>in</w:t>
      </w:r>
      <w:r>
        <w:rPr>
          <w:spacing w:val="-2"/>
        </w:rPr>
        <w:t xml:space="preserve"> </w:t>
      </w:r>
      <w:r>
        <w:t>the</w:t>
      </w:r>
      <w:r>
        <w:rPr>
          <w:spacing w:val="-7"/>
        </w:rPr>
        <w:t xml:space="preserve"> </w:t>
      </w:r>
      <w:r>
        <w:t>arrangements</w:t>
      </w:r>
      <w:r>
        <w:rPr>
          <w:spacing w:val="-5"/>
        </w:rPr>
        <w:t xml:space="preserve"> </w:t>
      </w:r>
      <w:r>
        <w:t>for</w:t>
      </w:r>
      <w:r>
        <w:rPr>
          <w:spacing w:val="-3"/>
        </w:rPr>
        <w:t xml:space="preserve"> </w:t>
      </w:r>
      <w:r>
        <w:t>performance</w:t>
      </w:r>
      <w:r>
        <w:rPr>
          <w:spacing w:val="-2"/>
        </w:rPr>
        <w:t xml:space="preserve"> review.</w:t>
      </w:r>
    </w:p>
    <w:p w14:paraId="76FC9D7F" w14:textId="77777777" w:rsidR="00DD6A2B" w:rsidRDefault="00376143">
      <w:pPr>
        <w:pStyle w:val="ListParagraph"/>
        <w:numPr>
          <w:ilvl w:val="1"/>
          <w:numId w:val="1"/>
        </w:numPr>
        <w:tabs>
          <w:tab w:val="left" w:pos="955"/>
        </w:tabs>
        <w:spacing w:before="18" w:line="254" w:lineRule="auto"/>
        <w:ind w:right="743"/>
      </w:pPr>
      <w:r>
        <w:t>Ensure</w:t>
      </w:r>
      <w:r>
        <w:rPr>
          <w:spacing w:val="40"/>
        </w:rPr>
        <w:t xml:space="preserve"> </w:t>
      </w:r>
      <w:r>
        <w:t>that</w:t>
      </w:r>
      <w:r>
        <w:rPr>
          <w:spacing w:val="40"/>
        </w:rPr>
        <w:t xml:space="preserve"> </w:t>
      </w:r>
      <w:r>
        <w:t>professional</w:t>
      </w:r>
      <w:r>
        <w:rPr>
          <w:spacing w:val="40"/>
        </w:rPr>
        <w:t xml:space="preserve"> </w:t>
      </w:r>
      <w:r>
        <w:t>skills</w:t>
      </w:r>
      <w:r>
        <w:rPr>
          <w:spacing w:val="40"/>
        </w:rPr>
        <w:t xml:space="preserve"> </w:t>
      </w:r>
      <w:r>
        <w:t>are</w:t>
      </w:r>
      <w:r>
        <w:rPr>
          <w:spacing w:val="40"/>
        </w:rPr>
        <w:t xml:space="preserve"> </w:t>
      </w:r>
      <w:r>
        <w:t>regularly</w:t>
      </w:r>
      <w:r>
        <w:rPr>
          <w:spacing w:val="40"/>
        </w:rPr>
        <w:t xml:space="preserve"> </w:t>
      </w:r>
      <w:r>
        <w:t>updated</w:t>
      </w:r>
      <w:r>
        <w:rPr>
          <w:spacing w:val="40"/>
        </w:rPr>
        <w:t xml:space="preserve"> </w:t>
      </w:r>
      <w:r>
        <w:t>through</w:t>
      </w:r>
      <w:r>
        <w:rPr>
          <w:spacing w:val="40"/>
        </w:rPr>
        <w:t xml:space="preserve"> </w:t>
      </w:r>
      <w:r>
        <w:t>participation</w:t>
      </w:r>
      <w:r>
        <w:rPr>
          <w:spacing w:val="40"/>
        </w:rPr>
        <w:t xml:space="preserve"> </w:t>
      </w:r>
      <w:r>
        <w:t>in</w:t>
      </w:r>
      <w:r>
        <w:rPr>
          <w:spacing w:val="40"/>
        </w:rPr>
        <w:t xml:space="preserve"> </w:t>
      </w:r>
      <w:r>
        <w:t>training</w:t>
      </w:r>
      <w:r>
        <w:rPr>
          <w:spacing w:val="40"/>
        </w:rPr>
        <w:t xml:space="preserve"> </w:t>
      </w:r>
      <w:r>
        <w:t>and development activities.</w:t>
      </w:r>
    </w:p>
    <w:p w14:paraId="543318E8" w14:textId="77777777" w:rsidR="00DD6A2B" w:rsidRPr="00F4171F" w:rsidRDefault="00376143">
      <w:pPr>
        <w:pStyle w:val="ListParagraph"/>
        <w:numPr>
          <w:ilvl w:val="1"/>
          <w:numId w:val="1"/>
        </w:numPr>
        <w:tabs>
          <w:tab w:val="left" w:pos="955"/>
        </w:tabs>
        <w:spacing w:before="24"/>
      </w:pPr>
      <w:r>
        <w:t>Ensure</w:t>
      </w:r>
      <w:r>
        <w:rPr>
          <w:spacing w:val="-3"/>
        </w:rPr>
        <w:t xml:space="preserve"> </w:t>
      </w:r>
      <w:r>
        <w:t>all</w:t>
      </w:r>
      <w:r>
        <w:rPr>
          <w:spacing w:val="-4"/>
        </w:rPr>
        <w:t xml:space="preserve"> </w:t>
      </w:r>
      <w:r>
        <w:t>University</w:t>
      </w:r>
      <w:r>
        <w:rPr>
          <w:spacing w:val="-6"/>
        </w:rPr>
        <w:t xml:space="preserve"> </w:t>
      </w:r>
      <w:r>
        <w:t>policies</w:t>
      </w:r>
      <w:r>
        <w:rPr>
          <w:spacing w:val="-5"/>
        </w:rPr>
        <w:t xml:space="preserve"> </w:t>
      </w:r>
      <w:r>
        <w:t>are</w:t>
      </w:r>
      <w:r>
        <w:rPr>
          <w:spacing w:val="-3"/>
        </w:rPr>
        <w:t xml:space="preserve"> </w:t>
      </w:r>
      <w:r>
        <w:t>implemented</w:t>
      </w:r>
      <w:r>
        <w:rPr>
          <w:spacing w:val="-2"/>
        </w:rPr>
        <w:t xml:space="preserve"> </w:t>
      </w:r>
      <w:r>
        <w:t>within</w:t>
      </w:r>
      <w:r>
        <w:rPr>
          <w:spacing w:val="-3"/>
        </w:rPr>
        <w:t xml:space="preserve"> </w:t>
      </w:r>
      <w:r>
        <w:t>the</w:t>
      </w:r>
      <w:r>
        <w:rPr>
          <w:spacing w:val="-2"/>
        </w:rPr>
        <w:t xml:space="preserve"> </w:t>
      </w:r>
      <w:r>
        <w:t>remit</w:t>
      </w:r>
      <w:r>
        <w:rPr>
          <w:spacing w:val="-6"/>
        </w:rPr>
        <w:t xml:space="preserve"> </w:t>
      </w:r>
      <w:r>
        <w:t>of</w:t>
      </w:r>
      <w:r>
        <w:rPr>
          <w:spacing w:val="-7"/>
        </w:rPr>
        <w:t xml:space="preserve"> </w:t>
      </w:r>
      <w:r>
        <w:t>this</w:t>
      </w:r>
      <w:r>
        <w:rPr>
          <w:spacing w:val="-5"/>
        </w:rPr>
        <w:t xml:space="preserve"> </w:t>
      </w:r>
      <w:r>
        <w:rPr>
          <w:spacing w:val="-2"/>
        </w:rPr>
        <w:t>post.</w:t>
      </w:r>
    </w:p>
    <w:p w14:paraId="2C2AAC6F" w14:textId="3C7D5CF1" w:rsidR="00341889" w:rsidRDefault="00341889">
      <w:pPr>
        <w:pStyle w:val="ListParagraph"/>
        <w:numPr>
          <w:ilvl w:val="1"/>
          <w:numId w:val="1"/>
        </w:numPr>
        <w:tabs>
          <w:tab w:val="left" w:pos="955"/>
        </w:tabs>
        <w:spacing w:before="24"/>
      </w:pPr>
      <w:r>
        <w:rPr>
          <w:spacing w:val="-2"/>
        </w:rPr>
        <w:lastRenderedPageBreak/>
        <w:t>This role is likely to involve out of hours working at weekends and evenings.</w:t>
      </w:r>
    </w:p>
    <w:p w14:paraId="474F5B37" w14:textId="77777777" w:rsidR="00DD6A2B" w:rsidRDefault="00DD6A2B">
      <w:pPr>
        <w:pStyle w:val="BodyText"/>
        <w:spacing w:before="38"/>
        <w:rPr>
          <w:sz w:val="24"/>
        </w:rPr>
      </w:pPr>
    </w:p>
    <w:p w14:paraId="4A6B2C24" w14:textId="77777777" w:rsidR="00DD6A2B" w:rsidRDefault="00376143">
      <w:pPr>
        <w:pStyle w:val="Heading1"/>
        <w:tabs>
          <w:tab w:val="left" w:pos="10089"/>
        </w:tabs>
      </w:pPr>
      <w:bookmarkStart w:id="4" w:name="HEALTH_&amp;_SAFETY"/>
      <w:bookmarkEnd w:id="4"/>
      <w:r>
        <w:rPr>
          <w:color w:val="000000"/>
          <w:shd w:val="clear" w:color="auto" w:fill="BEBEBE"/>
        </w:rPr>
        <w:t>HEALTH</w:t>
      </w:r>
      <w:r>
        <w:rPr>
          <w:color w:val="000000"/>
          <w:spacing w:val="-4"/>
          <w:shd w:val="clear" w:color="auto" w:fill="BEBEBE"/>
        </w:rPr>
        <w:t xml:space="preserve"> </w:t>
      </w:r>
      <w:r>
        <w:rPr>
          <w:color w:val="000000"/>
          <w:shd w:val="clear" w:color="auto" w:fill="BEBEBE"/>
        </w:rPr>
        <w:t>&amp;</w:t>
      </w:r>
      <w:r>
        <w:rPr>
          <w:color w:val="000000"/>
          <w:spacing w:val="-4"/>
          <w:shd w:val="clear" w:color="auto" w:fill="BEBEBE"/>
        </w:rPr>
        <w:t xml:space="preserve"> </w:t>
      </w:r>
      <w:r>
        <w:rPr>
          <w:color w:val="000000"/>
          <w:spacing w:val="-2"/>
          <w:shd w:val="clear" w:color="auto" w:fill="BEBEBE"/>
        </w:rPr>
        <w:t>SAFETY</w:t>
      </w:r>
      <w:r>
        <w:rPr>
          <w:color w:val="000000"/>
          <w:shd w:val="clear" w:color="auto" w:fill="BEBEBE"/>
        </w:rPr>
        <w:tab/>
      </w:r>
    </w:p>
    <w:p w14:paraId="0C892EC8" w14:textId="77777777" w:rsidR="00DD6A2B" w:rsidRDefault="00DD6A2B">
      <w:pPr>
        <w:pStyle w:val="BodyText"/>
        <w:spacing w:before="12"/>
        <w:rPr>
          <w:b/>
          <w:sz w:val="24"/>
        </w:rPr>
      </w:pPr>
    </w:p>
    <w:p w14:paraId="05D46FFF" w14:textId="77777777" w:rsidR="00DD6A2B" w:rsidRDefault="00376143">
      <w:pPr>
        <w:pStyle w:val="BodyText"/>
        <w:spacing w:line="278" w:lineRule="auto"/>
        <w:ind w:left="415" w:right="784"/>
      </w:pPr>
      <w:r>
        <w:t>Under the Health &amp; Safety at Work Act 1974, whilst at work, members of staff must take reasonable</w:t>
      </w:r>
      <w:r>
        <w:rPr>
          <w:spacing w:val="-1"/>
        </w:rPr>
        <w:t xml:space="preserve"> </w:t>
      </w:r>
      <w:r>
        <w:t>care</w:t>
      </w:r>
      <w:r>
        <w:rPr>
          <w:spacing w:val="-1"/>
        </w:rPr>
        <w:t xml:space="preserve"> </w:t>
      </w:r>
      <w:r>
        <w:t>for</w:t>
      </w:r>
      <w:r>
        <w:rPr>
          <w:spacing w:val="-2"/>
        </w:rPr>
        <w:t xml:space="preserve"> </w:t>
      </w:r>
      <w:r>
        <w:t>their</w:t>
      </w:r>
      <w:r>
        <w:rPr>
          <w:spacing w:val="-2"/>
        </w:rPr>
        <w:t xml:space="preserve"> </w:t>
      </w:r>
      <w:r>
        <w:t>own</w:t>
      </w:r>
      <w:r>
        <w:rPr>
          <w:spacing w:val="-1"/>
        </w:rPr>
        <w:t xml:space="preserve"> </w:t>
      </w:r>
      <w:r>
        <w:t>health</w:t>
      </w:r>
      <w:r>
        <w:rPr>
          <w:spacing w:val="-1"/>
        </w:rPr>
        <w:t xml:space="preserve"> </w:t>
      </w:r>
      <w:r>
        <w:t>and</w:t>
      </w:r>
      <w:r>
        <w:rPr>
          <w:spacing w:val="-1"/>
        </w:rPr>
        <w:t xml:space="preserve"> </w:t>
      </w:r>
      <w:r>
        <w:t>safety</w:t>
      </w:r>
      <w:r>
        <w:rPr>
          <w:spacing w:val="-4"/>
        </w:rPr>
        <w:t xml:space="preserve"> </w:t>
      </w:r>
      <w:r>
        <w:t>and</w:t>
      </w:r>
      <w:r>
        <w:rPr>
          <w:spacing w:val="-6"/>
        </w:rPr>
        <w:t xml:space="preserve"> </w:t>
      </w:r>
      <w:r>
        <w:t>that</w:t>
      </w:r>
      <w:r>
        <w:rPr>
          <w:spacing w:val="-5"/>
        </w:rPr>
        <w:t xml:space="preserve"> </w:t>
      </w:r>
      <w:r>
        <w:t>of</w:t>
      </w:r>
      <w:r>
        <w:rPr>
          <w:spacing w:val="-5"/>
        </w:rPr>
        <w:t xml:space="preserve"> </w:t>
      </w:r>
      <w:r>
        <w:t>any</w:t>
      </w:r>
      <w:r>
        <w:rPr>
          <w:spacing w:val="-4"/>
        </w:rPr>
        <w:t xml:space="preserve"> </w:t>
      </w:r>
      <w:r>
        <w:t>other</w:t>
      </w:r>
      <w:r>
        <w:rPr>
          <w:spacing w:val="-2"/>
        </w:rPr>
        <w:t xml:space="preserve"> </w:t>
      </w:r>
      <w:r>
        <w:t>person</w:t>
      </w:r>
      <w:r>
        <w:rPr>
          <w:spacing w:val="-1"/>
        </w:rPr>
        <w:t xml:space="preserve"> </w:t>
      </w:r>
      <w:r>
        <w:t>who</w:t>
      </w:r>
      <w:r>
        <w:rPr>
          <w:spacing w:val="-1"/>
        </w:rPr>
        <w:t xml:space="preserve"> </w:t>
      </w:r>
      <w:r>
        <w:t>may</w:t>
      </w:r>
      <w:r>
        <w:rPr>
          <w:spacing w:val="-4"/>
        </w:rPr>
        <w:t xml:space="preserve"> </w:t>
      </w:r>
      <w:r>
        <w:t>be</w:t>
      </w:r>
      <w:r>
        <w:rPr>
          <w:spacing w:val="-1"/>
        </w:rPr>
        <w:t xml:space="preserve"> </w:t>
      </w:r>
      <w:r>
        <w:t>affected by their acts or omissions.</w:t>
      </w:r>
    </w:p>
    <w:p w14:paraId="41D94C19" w14:textId="77777777" w:rsidR="00DD6A2B" w:rsidRDefault="00376143">
      <w:pPr>
        <w:pStyle w:val="BodyText"/>
        <w:spacing w:before="1"/>
        <w:rPr>
          <w:sz w:val="19"/>
        </w:rPr>
      </w:pPr>
      <w:r>
        <w:rPr>
          <w:noProof/>
        </w:rPr>
        <mc:AlternateContent>
          <mc:Choice Requires="wpg">
            <w:drawing>
              <wp:anchor distT="0" distB="0" distL="0" distR="0" simplePos="0" relativeHeight="251658240" behindDoc="1" locked="0" layoutInCell="1" allowOverlap="1" wp14:anchorId="7B9612E0" wp14:editId="475F25FE">
                <wp:simplePos x="0" y="0"/>
                <wp:positionH relativeFrom="page">
                  <wp:posOffset>718502</wp:posOffset>
                </wp:positionH>
                <wp:positionV relativeFrom="paragraph">
                  <wp:posOffset>154928</wp:posOffset>
                </wp:positionV>
                <wp:extent cx="6061075" cy="57467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1075" cy="574675"/>
                          <a:chOff x="0" y="0"/>
                          <a:chExt cx="6061075" cy="574675"/>
                        </a:xfrm>
                      </wpg:grpSpPr>
                      <wps:wsp>
                        <wps:cNvPr id="7" name="Graphic 7"/>
                        <wps:cNvSpPr/>
                        <wps:spPr>
                          <a:xfrm>
                            <a:off x="1587" y="1587"/>
                            <a:ext cx="6057900" cy="571500"/>
                          </a:xfrm>
                          <a:custGeom>
                            <a:avLst/>
                            <a:gdLst/>
                            <a:ahLst/>
                            <a:cxnLst/>
                            <a:rect l="l" t="t" r="r" b="b"/>
                            <a:pathLst>
                              <a:path w="6057900" h="571500">
                                <a:moveTo>
                                  <a:pt x="0" y="95250"/>
                                </a:moveTo>
                                <a:lnTo>
                                  <a:pt x="7485" y="58132"/>
                                </a:lnTo>
                                <a:lnTo>
                                  <a:pt x="27898" y="27860"/>
                                </a:lnTo>
                                <a:lnTo>
                                  <a:pt x="58175" y="7471"/>
                                </a:lnTo>
                                <a:lnTo>
                                  <a:pt x="95250" y="0"/>
                                </a:lnTo>
                                <a:lnTo>
                                  <a:pt x="5962650" y="0"/>
                                </a:lnTo>
                                <a:lnTo>
                                  <a:pt x="5999714" y="7471"/>
                                </a:lnTo>
                                <a:lnTo>
                                  <a:pt x="6029991" y="27860"/>
                                </a:lnTo>
                                <a:lnTo>
                                  <a:pt x="6050410" y="58132"/>
                                </a:lnTo>
                                <a:lnTo>
                                  <a:pt x="6057900" y="95250"/>
                                </a:lnTo>
                                <a:lnTo>
                                  <a:pt x="6057900" y="476250"/>
                                </a:lnTo>
                                <a:lnTo>
                                  <a:pt x="6050410" y="513314"/>
                                </a:lnTo>
                                <a:lnTo>
                                  <a:pt x="6029991" y="543591"/>
                                </a:lnTo>
                                <a:lnTo>
                                  <a:pt x="5999714" y="564010"/>
                                </a:lnTo>
                                <a:lnTo>
                                  <a:pt x="5962650" y="571500"/>
                                </a:lnTo>
                                <a:lnTo>
                                  <a:pt x="95250" y="571500"/>
                                </a:lnTo>
                                <a:lnTo>
                                  <a:pt x="58175" y="564010"/>
                                </a:lnTo>
                                <a:lnTo>
                                  <a:pt x="27898" y="543591"/>
                                </a:lnTo>
                                <a:lnTo>
                                  <a:pt x="7485" y="513314"/>
                                </a:lnTo>
                                <a:lnTo>
                                  <a:pt x="0" y="476250"/>
                                </a:lnTo>
                                <a:lnTo>
                                  <a:pt x="0" y="95250"/>
                                </a:lnTo>
                                <a:close/>
                              </a:path>
                            </a:pathLst>
                          </a:custGeom>
                          <a:ln w="3175">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6061075" cy="574675"/>
                          </a:xfrm>
                          <a:prstGeom prst="rect">
                            <a:avLst/>
                          </a:prstGeom>
                        </wps:spPr>
                        <wps:txbx>
                          <w:txbxContent>
                            <w:p w14:paraId="42C0535D" w14:textId="77777777" w:rsidR="00DD6A2B" w:rsidRDefault="00376143">
                              <w:pPr>
                                <w:spacing w:before="55"/>
                                <w:ind w:left="229" w:right="549"/>
                                <w:jc w:val="both"/>
                                <w:rPr>
                                  <w:i/>
                                  <w:sz w:val="20"/>
                                </w:rPr>
                              </w:pPr>
                              <w:r>
                                <w:rPr>
                                  <w:i/>
                                  <w:sz w:val="20"/>
                                </w:rPr>
                                <w:t>This</w:t>
                              </w:r>
                              <w:r>
                                <w:rPr>
                                  <w:i/>
                                  <w:spacing w:val="-1"/>
                                  <w:sz w:val="20"/>
                                </w:rPr>
                                <w:t xml:space="preserve"> </w:t>
                              </w:r>
                              <w:r>
                                <w:rPr>
                                  <w:i/>
                                  <w:sz w:val="20"/>
                                </w:rPr>
                                <w:t>is</w:t>
                              </w:r>
                              <w:r>
                                <w:rPr>
                                  <w:i/>
                                  <w:spacing w:val="-2"/>
                                  <w:sz w:val="20"/>
                                </w:rPr>
                                <w:t xml:space="preserve"> </w:t>
                              </w:r>
                              <w:r>
                                <w:rPr>
                                  <w:i/>
                                  <w:sz w:val="20"/>
                                </w:rPr>
                                <w:t>not a</w:t>
                              </w:r>
                              <w:r>
                                <w:rPr>
                                  <w:i/>
                                  <w:spacing w:val="-3"/>
                                  <w:sz w:val="20"/>
                                </w:rPr>
                                <w:t xml:space="preserve"> </w:t>
                              </w:r>
                              <w:r>
                                <w:rPr>
                                  <w:i/>
                                  <w:sz w:val="20"/>
                                </w:rPr>
                                <w:t>comprehensive</w:t>
                              </w:r>
                              <w:r>
                                <w:rPr>
                                  <w:i/>
                                  <w:spacing w:val="-3"/>
                                  <w:sz w:val="20"/>
                                </w:rPr>
                                <w:t xml:space="preserve"> </w:t>
                              </w:r>
                              <w:r>
                                <w:rPr>
                                  <w:i/>
                                  <w:sz w:val="20"/>
                                </w:rPr>
                                <w:t>definition of</w:t>
                              </w:r>
                              <w:r>
                                <w:rPr>
                                  <w:i/>
                                  <w:spacing w:val="-3"/>
                                  <w:sz w:val="20"/>
                                </w:rPr>
                                <w:t xml:space="preserve"> </w:t>
                              </w:r>
                              <w:r>
                                <w:rPr>
                                  <w:i/>
                                  <w:sz w:val="20"/>
                                </w:rPr>
                                <w:t>the post.</w:t>
                              </w:r>
                              <w:r>
                                <w:rPr>
                                  <w:i/>
                                  <w:spacing w:val="-1"/>
                                  <w:sz w:val="20"/>
                                </w:rPr>
                                <w:t xml:space="preserve"> </w:t>
                              </w:r>
                              <w:r>
                                <w:rPr>
                                  <w:i/>
                                  <w:sz w:val="20"/>
                                </w:rPr>
                                <w:t>Postholders</w:t>
                              </w:r>
                              <w:r>
                                <w:rPr>
                                  <w:i/>
                                  <w:spacing w:val="-2"/>
                                  <w:sz w:val="20"/>
                                </w:rPr>
                                <w:t xml:space="preserve"> </w:t>
                              </w:r>
                              <w:r>
                                <w:rPr>
                                  <w:i/>
                                  <w:sz w:val="20"/>
                                </w:rPr>
                                <w:t>are</w:t>
                              </w:r>
                              <w:r>
                                <w:rPr>
                                  <w:i/>
                                  <w:spacing w:val="-3"/>
                                  <w:sz w:val="20"/>
                                </w:rPr>
                                <w:t xml:space="preserve"> </w:t>
                              </w:r>
                              <w:r>
                                <w:rPr>
                                  <w:i/>
                                  <w:sz w:val="20"/>
                                </w:rPr>
                                <w:t>expected</w:t>
                              </w:r>
                              <w:r>
                                <w:rPr>
                                  <w:i/>
                                  <w:spacing w:val="-3"/>
                                  <w:sz w:val="20"/>
                                </w:rPr>
                                <w:t xml:space="preserve"> </w:t>
                              </w:r>
                              <w:r>
                                <w:rPr>
                                  <w:i/>
                                  <w:sz w:val="20"/>
                                </w:rPr>
                                <w:t>to</w:t>
                              </w:r>
                              <w:r>
                                <w:rPr>
                                  <w:i/>
                                  <w:spacing w:val="-3"/>
                                  <w:sz w:val="20"/>
                                </w:rPr>
                                <w:t xml:space="preserve"> </w:t>
                              </w:r>
                              <w:r>
                                <w:rPr>
                                  <w:i/>
                                  <w:sz w:val="20"/>
                                </w:rPr>
                                <w:t>undertake</w:t>
                              </w:r>
                              <w:r>
                                <w:rPr>
                                  <w:i/>
                                  <w:spacing w:val="-3"/>
                                  <w:sz w:val="20"/>
                                </w:rPr>
                                <w:t xml:space="preserve"> </w:t>
                              </w:r>
                              <w:r>
                                <w:rPr>
                                  <w:i/>
                                  <w:sz w:val="20"/>
                                </w:rPr>
                                <w:t>any</w:t>
                              </w:r>
                              <w:r>
                                <w:rPr>
                                  <w:i/>
                                  <w:spacing w:val="-2"/>
                                  <w:sz w:val="20"/>
                                </w:rPr>
                                <w:t xml:space="preserve"> </w:t>
                              </w:r>
                              <w:r>
                                <w:rPr>
                                  <w:i/>
                                  <w:sz w:val="20"/>
                                </w:rPr>
                                <w:t>work that</w:t>
                              </w:r>
                              <w:r>
                                <w:rPr>
                                  <w:i/>
                                  <w:spacing w:val="-5"/>
                                  <w:sz w:val="20"/>
                                </w:rPr>
                                <w:t xml:space="preserve"> </w:t>
                              </w:r>
                              <w:r>
                                <w:rPr>
                                  <w:i/>
                                  <w:sz w:val="20"/>
                                </w:rPr>
                                <w:t>comes</w:t>
                              </w:r>
                              <w:r>
                                <w:rPr>
                                  <w:i/>
                                  <w:spacing w:val="-4"/>
                                  <w:sz w:val="20"/>
                                </w:rPr>
                                <w:t xml:space="preserve"> </w:t>
                              </w:r>
                              <w:r>
                                <w:rPr>
                                  <w:i/>
                                  <w:sz w:val="20"/>
                                </w:rPr>
                                <w:t>with</w:t>
                              </w:r>
                              <w:r>
                                <w:rPr>
                                  <w:i/>
                                  <w:spacing w:val="-5"/>
                                  <w:sz w:val="20"/>
                                </w:rPr>
                                <w:t xml:space="preserve"> </w:t>
                              </w:r>
                              <w:r>
                                <w:rPr>
                                  <w:i/>
                                  <w:sz w:val="20"/>
                                </w:rPr>
                                <w:t>the</w:t>
                              </w:r>
                              <w:r>
                                <w:rPr>
                                  <w:i/>
                                  <w:spacing w:val="-5"/>
                                  <w:sz w:val="20"/>
                                </w:rPr>
                                <w:t xml:space="preserve"> </w:t>
                              </w:r>
                              <w:r>
                                <w:rPr>
                                  <w:i/>
                                  <w:sz w:val="20"/>
                                </w:rPr>
                                <w:t>remit</w:t>
                              </w:r>
                              <w:r>
                                <w:rPr>
                                  <w:i/>
                                  <w:spacing w:val="-2"/>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post’s</w:t>
                              </w:r>
                              <w:r>
                                <w:rPr>
                                  <w:i/>
                                  <w:spacing w:val="-4"/>
                                  <w:sz w:val="20"/>
                                </w:rPr>
                                <w:t xml:space="preserve"> </w:t>
                              </w:r>
                              <w:r>
                                <w:rPr>
                                  <w:i/>
                                  <w:sz w:val="20"/>
                                </w:rPr>
                                <w:t>main objective. This</w:t>
                              </w:r>
                              <w:r>
                                <w:rPr>
                                  <w:i/>
                                  <w:spacing w:val="-4"/>
                                  <w:sz w:val="20"/>
                                </w:rPr>
                                <w:t xml:space="preserve"> </w:t>
                              </w:r>
                              <w:r>
                                <w:rPr>
                                  <w:i/>
                                  <w:sz w:val="20"/>
                                </w:rPr>
                                <w:t>job</w:t>
                              </w:r>
                              <w:r>
                                <w:rPr>
                                  <w:i/>
                                  <w:spacing w:val="-5"/>
                                  <w:sz w:val="20"/>
                                </w:rPr>
                                <w:t xml:space="preserve"> </w:t>
                              </w:r>
                              <w:r>
                                <w:rPr>
                                  <w:i/>
                                  <w:sz w:val="20"/>
                                </w:rPr>
                                <w:t>description</w:t>
                              </w:r>
                              <w:r>
                                <w:rPr>
                                  <w:i/>
                                  <w:spacing w:val="-5"/>
                                  <w:sz w:val="20"/>
                                </w:rPr>
                                <w:t xml:space="preserve"> </w:t>
                              </w:r>
                              <w:r>
                                <w:rPr>
                                  <w:i/>
                                  <w:sz w:val="20"/>
                                </w:rPr>
                                <w:t>will</w:t>
                              </w:r>
                              <w:r>
                                <w:rPr>
                                  <w:i/>
                                  <w:spacing w:val="-2"/>
                                  <w:sz w:val="20"/>
                                </w:rPr>
                                <w:t xml:space="preserve"> </w:t>
                              </w:r>
                              <w:r>
                                <w:rPr>
                                  <w:i/>
                                  <w:sz w:val="20"/>
                                </w:rPr>
                                <w:t>be</w:t>
                              </w:r>
                              <w:r>
                                <w:rPr>
                                  <w:i/>
                                  <w:spacing w:val="-5"/>
                                  <w:sz w:val="20"/>
                                </w:rPr>
                                <w:t xml:space="preserve"> </w:t>
                              </w:r>
                              <w:r>
                                <w:rPr>
                                  <w:i/>
                                  <w:sz w:val="20"/>
                                </w:rPr>
                                <w:t>kept</w:t>
                              </w:r>
                              <w:r>
                                <w:rPr>
                                  <w:i/>
                                  <w:spacing w:val="-5"/>
                                  <w:sz w:val="20"/>
                                </w:rPr>
                                <w:t xml:space="preserve"> </w:t>
                              </w:r>
                              <w:r>
                                <w:rPr>
                                  <w:i/>
                                  <w:sz w:val="20"/>
                                </w:rPr>
                                <w:t>under review and may be changed at any time subject to consultation with the postholder.</w:t>
                              </w:r>
                            </w:p>
                          </w:txbxContent>
                        </wps:txbx>
                        <wps:bodyPr wrap="square" lIns="0" tIns="0" rIns="0" bIns="0" rtlCol="0">
                          <a:noAutofit/>
                        </wps:bodyPr>
                      </wps:wsp>
                    </wpg:wgp>
                  </a:graphicData>
                </a:graphic>
              </wp:anchor>
            </w:drawing>
          </mc:Choice>
          <mc:Fallback>
            <w:pict>
              <v:group w14:anchorId="7B9612E0" id="Group 6" o:spid="_x0000_s1026" style="position:absolute;margin-left:56.55pt;margin-top:12.2pt;width:477.25pt;height:45.25pt;z-index:-251658240;mso-wrap-distance-left:0;mso-wrap-distance-right:0;mso-position-horizontal-relative:page" coordsize="60610,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">
                <v:shape id="Graphic 7" o:spid="_x0000_s1027" style="position:absolute;left:15;top:15;width:60579;height:5715;visibility:visible;mso-wrap-style:square;v-text-anchor:top" coordsize="60579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" path="m,95250l7485,58132,27898,27860,58175,7471,95250,,5962650,r37064,7471l6029991,27860r20419,30272l6057900,95250r,381000l6050410,513314r-20419,30277l5999714,564010r-37064,7490l95250,571500,58175,564010,27898,543591,7485,513314,,476250,,95250xe" filled="f" strokeweight=".25pt">
                  <v:path arrowok="t"/>
                </v:shape>
                <v:shapetype id="_x0000_t202" coordsize="21600,21600" o:spt="202" path="m,l,21600r21600,l21600,xe">
                  <v:stroke joinstyle="miter"/>
                  <v:path gradientshapeok="t" o:connecttype="rect"/>
                </v:shapetype>
                <v:shape id="Textbox 8" o:spid="_x0000_s1028" type="#_x0000_t202" style="position:absolute;width:60610;height:5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C0535D" w14:textId="77777777" w:rsidR="00DD6A2B" w:rsidRDefault="00376143">
                        <w:pPr>
                          <w:spacing w:before="55"/>
                          <w:ind w:left="229" w:right="549"/>
                          <w:jc w:val="both"/>
                          <w:rPr>
                            <w:i/>
                            <w:sz w:val="20"/>
                          </w:rPr>
                        </w:pPr>
                        <w:r>
                          <w:rPr>
                            <w:i/>
                            <w:sz w:val="20"/>
                          </w:rPr>
                          <w:t>This</w:t>
                        </w:r>
                        <w:r>
                          <w:rPr>
                            <w:i/>
                            <w:spacing w:val="-1"/>
                            <w:sz w:val="20"/>
                          </w:rPr>
                          <w:t xml:space="preserve"> </w:t>
                        </w:r>
                        <w:r>
                          <w:rPr>
                            <w:i/>
                            <w:sz w:val="20"/>
                          </w:rPr>
                          <w:t>is</w:t>
                        </w:r>
                        <w:r>
                          <w:rPr>
                            <w:i/>
                            <w:spacing w:val="-2"/>
                            <w:sz w:val="20"/>
                          </w:rPr>
                          <w:t xml:space="preserve"> </w:t>
                        </w:r>
                        <w:r>
                          <w:rPr>
                            <w:i/>
                            <w:sz w:val="20"/>
                          </w:rPr>
                          <w:t>not a</w:t>
                        </w:r>
                        <w:r>
                          <w:rPr>
                            <w:i/>
                            <w:spacing w:val="-3"/>
                            <w:sz w:val="20"/>
                          </w:rPr>
                          <w:t xml:space="preserve"> </w:t>
                        </w:r>
                        <w:r>
                          <w:rPr>
                            <w:i/>
                            <w:sz w:val="20"/>
                          </w:rPr>
                          <w:t>comprehensive</w:t>
                        </w:r>
                        <w:r>
                          <w:rPr>
                            <w:i/>
                            <w:spacing w:val="-3"/>
                            <w:sz w:val="20"/>
                          </w:rPr>
                          <w:t xml:space="preserve"> </w:t>
                        </w:r>
                        <w:r>
                          <w:rPr>
                            <w:i/>
                            <w:sz w:val="20"/>
                          </w:rPr>
                          <w:t>definition of</w:t>
                        </w:r>
                        <w:r>
                          <w:rPr>
                            <w:i/>
                            <w:spacing w:val="-3"/>
                            <w:sz w:val="20"/>
                          </w:rPr>
                          <w:t xml:space="preserve"> </w:t>
                        </w:r>
                        <w:r>
                          <w:rPr>
                            <w:i/>
                            <w:sz w:val="20"/>
                          </w:rPr>
                          <w:t>the post.</w:t>
                        </w:r>
                        <w:r>
                          <w:rPr>
                            <w:i/>
                            <w:spacing w:val="-1"/>
                            <w:sz w:val="20"/>
                          </w:rPr>
                          <w:t xml:space="preserve"> </w:t>
                        </w:r>
                        <w:r>
                          <w:rPr>
                            <w:i/>
                            <w:sz w:val="20"/>
                          </w:rPr>
                          <w:t>Postholders</w:t>
                        </w:r>
                        <w:r>
                          <w:rPr>
                            <w:i/>
                            <w:spacing w:val="-2"/>
                            <w:sz w:val="20"/>
                          </w:rPr>
                          <w:t xml:space="preserve"> </w:t>
                        </w:r>
                        <w:r>
                          <w:rPr>
                            <w:i/>
                            <w:sz w:val="20"/>
                          </w:rPr>
                          <w:t>are</w:t>
                        </w:r>
                        <w:r>
                          <w:rPr>
                            <w:i/>
                            <w:spacing w:val="-3"/>
                            <w:sz w:val="20"/>
                          </w:rPr>
                          <w:t xml:space="preserve"> </w:t>
                        </w:r>
                        <w:r>
                          <w:rPr>
                            <w:i/>
                            <w:sz w:val="20"/>
                          </w:rPr>
                          <w:t>expected</w:t>
                        </w:r>
                        <w:r>
                          <w:rPr>
                            <w:i/>
                            <w:spacing w:val="-3"/>
                            <w:sz w:val="20"/>
                          </w:rPr>
                          <w:t xml:space="preserve"> </w:t>
                        </w:r>
                        <w:r>
                          <w:rPr>
                            <w:i/>
                            <w:sz w:val="20"/>
                          </w:rPr>
                          <w:t>to</w:t>
                        </w:r>
                        <w:r>
                          <w:rPr>
                            <w:i/>
                            <w:spacing w:val="-3"/>
                            <w:sz w:val="20"/>
                          </w:rPr>
                          <w:t xml:space="preserve"> </w:t>
                        </w:r>
                        <w:r>
                          <w:rPr>
                            <w:i/>
                            <w:sz w:val="20"/>
                          </w:rPr>
                          <w:t>undertake</w:t>
                        </w:r>
                        <w:r>
                          <w:rPr>
                            <w:i/>
                            <w:spacing w:val="-3"/>
                            <w:sz w:val="20"/>
                          </w:rPr>
                          <w:t xml:space="preserve"> </w:t>
                        </w:r>
                        <w:r>
                          <w:rPr>
                            <w:i/>
                            <w:sz w:val="20"/>
                          </w:rPr>
                          <w:t>any</w:t>
                        </w:r>
                        <w:r>
                          <w:rPr>
                            <w:i/>
                            <w:spacing w:val="-2"/>
                            <w:sz w:val="20"/>
                          </w:rPr>
                          <w:t xml:space="preserve"> </w:t>
                        </w:r>
                        <w:r>
                          <w:rPr>
                            <w:i/>
                            <w:sz w:val="20"/>
                          </w:rPr>
                          <w:t>work that</w:t>
                        </w:r>
                        <w:r>
                          <w:rPr>
                            <w:i/>
                            <w:spacing w:val="-5"/>
                            <w:sz w:val="20"/>
                          </w:rPr>
                          <w:t xml:space="preserve"> </w:t>
                        </w:r>
                        <w:r>
                          <w:rPr>
                            <w:i/>
                            <w:sz w:val="20"/>
                          </w:rPr>
                          <w:t>comes</w:t>
                        </w:r>
                        <w:r>
                          <w:rPr>
                            <w:i/>
                            <w:spacing w:val="-4"/>
                            <w:sz w:val="20"/>
                          </w:rPr>
                          <w:t xml:space="preserve"> </w:t>
                        </w:r>
                        <w:r>
                          <w:rPr>
                            <w:i/>
                            <w:sz w:val="20"/>
                          </w:rPr>
                          <w:t>with</w:t>
                        </w:r>
                        <w:r>
                          <w:rPr>
                            <w:i/>
                            <w:spacing w:val="-5"/>
                            <w:sz w:val="20"/>
                          </w:rPr>
                          <w:t xml:space="preserve"> </w:t>
                        </w:r>
                        <w:r>
                          <w:rPr>
                            <w:i/>
                            <w:sz w:val="20"/>
                          </w:rPr>
                          <w:t>the</w:t>
                        </w:r>
                        <w:r>
                          <w:rPr>
                            <w:i/>
                            <w:spacing w:val="-5"/>
                            <w:sz w:val="20"/>
                          </w:rPr>
                          <w:t xml:space="preserve"> </w:t>
                        </w:r>
                        <w:r>
                          <w:rPr>
                            <w:i/>
                            <w:sz w:val="20"/>
                          </w:rPr>
                          <w:t>remit</w:t>
                        </w:r>
                        <w:r>
                          <w:rPr>
                            <w:i/>
                            <w:spacing w:val="-2"/>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post’s</w:t>
                        </w:r>
                        <w:r>
                          <w:rPr>
                            <w:i/>
                            <w:spacing w:val="-4"/>
                            <w:sz w:val="20"/>
                          </w:rPr>
                          <w:t xml:space="preserve"> </w:t>
                        </w:r>
                        <w:r>
                          <w:rPr>
                            <w:i/>
                            <w:sz w:val="20"/>
                          </w:rPr>
                          <w:t>main objective. This</w:t>
                        </w:r>
                        <w:r>
                          <w:rPr>
                            <w:i/>
                            <w:spacing w:val="-4"/>
                            <w:sz w:val="20"/>
                          </w:rPr>
                          <w:t xml:space="preserve"> </w:t>
                        </w:r>
                        <w:r>
                          <w:rPr>
                            <w:i/>
                            <w:sz w:val="20"/>
                          </w:rPr>
                          <w:t>job</w:t>
                        </w:r>
                        <w:r>
                          <w:rPr>
                            <w:i/>
                            <w:spacing w:val="-5"/>
                            <w:sz w:val="20"/>
                          </w:rPr>
                          <w:t xml:space="preserve"> </w:t>
                        </w:r>
                        <w:r>
                          <w:rPr>
                            <w:i/>
                            <w:sz w:val="20"/>
                          </w:rPr>
                          <w:t>description</w:t>
                        </w:r>
                        <w:r>
                          <w:rPr>
                            <w:i/>
                            <w:spacing w:val="-5"/>
                            <w:sz w:val="20"/>
                          </w:rPr>
                          <w:t xml:space="preserve"> </w:t>
                        </w:r>
                        <w:r>
                          <w:rPr>
                            <w:i/>
                            <w:sz w:val="20"/>
                          </w:rPr>
                          <w:t>will</w:t>
                        </w:r>
                        <w:r>
                          <w:rPr>
                            <w:i/>
                            <w:spacing w:val="-2"/>
                            <w:sz w:val="20"/>
                          </w:rPr>
                          <w:t xml:space="preserve"> </w:t>
                        </w:r>
                        <w:r>
                          <w:rPr>
                            <w:i/>
                            <w:sz w:val="20"/>
                          </w:rPr>
                          <w:t>be</w:t>
                        </w:r>
                        <w:r>
                          <w:rPr>
                            <w:i/>
                            <w:spacing w:val="-5"/>
                            <w:sz w:val="20"/>
                          </w:rPr>
                          <w:t xml:space="preserve"> </w:t>
                        </w:r>
                        <w:r>
                          <w:rPr>
                            <w:i/>
                            <w:sz w:val="20"/>
                          </w:rPr>
                          <w:t>kept</w:t>
                        </w:r>
                        <w:r>
                          <w:rPr>
                            <w:i/>
                            <w:spacing w:val="-5"/>
                            <w:sz w:val="20"/>
                          </w:rPr>
                          <w:t xml:space="preserve"> </w:t>
                        </w:r>
                        <w:r>
                          <w:rPr>
                            <w:i/>
                            <w:sz w:val="20"/>
                          </w:rPr>
                          <w:t>under review and may be changed at any time subject to consultation with the postholder.</w:t>
                        </w:r>
                      </w:p>
                    </w:txbxContent>
                  </v:textbox>
                </v:shape>
                <w10:wrap type="topAndBottom" anchorx="page"/>
              </v:group>
            </w:pict>
          </mc:Fallback>
        </mc:AlternateContent>
      </w:r>
    </w:p>
    <w:p w14:paraId="48493957" w14:textId="77777777" w:rsidR="00DD6A2B" w:rsidRDefault="00DD6A2B">
      <w:pPr>
        <w:rPr>
          <w:sz w:val="19"/>
        </w:rPr>
        <w:sectPr w:rsidR="00DD6A2B">
          <w:pgSz w:w="11910" w:h="16840"/>
          <w:pgMar w:top="1060" w:right="400" w:bottom="280" w:left="720" w:header="720" w:footer="720" w:gutter="0"/>
          <w:cols w:space="720"/>
        </w:sectPr>
      </w:pPr>
    </w:p>
    <w:p w14:paraId="3C29ABC7" w14:textId="77777777" w:rsidR="00DD6A2B" w:rsidRDefault="00376143">
      <w:pPr>
        <w:pStyle w:val="Heading1"/>
        <w:tabs>
          <w:tab w:val="left" w:pos="10089"/>
        </w:tabs>
        <w:spacing w:before="75"/>
      </w:pPr>
      <w:bookmarkStart w:id="5" w:name="PERSON_SPECIFICATION"/>
      <w:bookmarkEnd w:id="5"/>
      <w:r>
        <w:rPr>
          <w:color w:val="000000"/>
          <w:shd w:val="clear" w:color="auto" w:fill="BEBEBE"/>
        </w:rPr>
        <w:lastRenderedPageBreak/>
        <w:t>PERSON</w:t>
      </w:r>
      <w:r>
        <w:rPr>
          <w:color w:val="000000"/>
          <w:spacing w:val="-9"/>
          <w:shd w:val="clear" w:color="auto" w:fill="BEBEBE"/>
        </w:rPr>
        <w:t xml:space="preserve"> </w:t>
      </w:r>
      <w:r>
        <w:rPr>
          <w:color w:val="000000"/>
          <w:spacing w:val="-2"/>
          <w:shd w:val="clear" w:color="auto" w:fill="BEBEBE"/>
        </w:rPr>
        <w:t>SPECIFICATION</w:t>
      </w:r>
      <w:r>
        <w:rPr>
          <w:color w:val="000000"/>
          <w:shd w:val="clear" w:color="auto" w:fill="BEBEBE"/>
        </w:rPr>
        <w:tab/>
      </w:r>
    </w:p>
    <w:p w14:paraId="25AFBDB9" w14:textId="263C21E0" w:rsidR="00DD6A2B" w:rsidRDefault="00376143">
      <w:pPr>
        <w:tabs>
          <w:tab w:val="left" w:pos="4016"/>
        </w:tabs>
        <w:spacing w:before="258"/>
        <w:ind w:left="415"/>
      </w:pPr>
      <w:r>
        <w:rPr>
          <w:b/>
        </w:rPr>
        <w:t>POST</w:t>
      </w:r>
      <w:r>
        <w:rPr>
          <w:b/>
          <w:spacing w:val="-2"/>
        </w:rPr>
        <w:t xml:space="preserve"> TITLE:</w:t>
      </w:r>
      <w:r>
        <w:rPr>
          <w:b/>
        </w:rPr>
        <w:tab/>
      </w:r>
      <w:r w:rsidR="003D358D">
        <w:t xml:space="preserve">Head of Events </w:t>
      </w:r>
      <w:r>
        <w:rPr>
          <w:spacing w:val="-2"/>
        </w:rPr>
        <w:t>Manager</w:t>
      </w:r>
    </w:p>
    <w:p w14:paraId="620E202C" w14:textId="77777777" w:rsidR="00DD6A2B" w:rsidRDefault="00376143">
      <w:pPr>
        <w:tabs>
          <w:tab w:val="left" w:pos="4016"/>
        </w:tabs>
        <w:spacing w:before="117"/>
        <w:ind w:left="415"/>
      </w:pPr>
      <w:r>
        <w:rPr>
          <w:b/>
        </w:rPr>
        <w:t>SCHOOL</w:t>
      </w:r>
      <w:r>
        <w:rPr>
          <w:b/>
          <w:spacing w:val="-5"/>
        </w:rPr>
        <w:t xml:space="preserve"> </w:t>
      </w:r>
      <w:r>
        <w:rPr>
          <w:b/>
        </w:rPr>
        <w:t>/</w:t>
      </w:r>
      <w:r>
        <w:rPr>
          <w:b/>
          <w:spacing w:val="-8"/>
        </w:rPr>
        <w:t xml:space="preserve"> </w:t>
      </w:r>
      <w:r>
        <w:rPr>
          <w:b/>
          <w:spacing w:val="-2"/>
        </w:rPr>
        <w:t>DEPARTMENT:</w:t>
      </w:r>
      <w:r>
        <w:rPr>
          <w:b/>
        </w:rPr>
        <w:tab/>
      </w:r>
      <w:r>
        <w:t>Marketing,</w:t>
      </w:r>
      <w:r>
        <w:rPr>
          <w:spacing w:val="-8"/>
        </w:rPr>
        <w:t xml:space="preserve"> </w:t>
      </w:r>
      <w:r>
        <w:t>Student</w:t>
      </w:r>
      <w:r>
        <w:rPr>
          <w:spacing w:val="-7"/>
        </w:rPr>
        <w:t xml:space="preserve"> </w:t>
      </w:r>
      <w:r>
        <w:t>Recruitment</w:t>
      </w:r>
      <w:r>
        <w:rPr>
          <w:spacing w:val="-12"/>
        </w:rPr>
        <w:t xml:space="preserve"> </w:t>
      </w:r>
      <w:r>
        <w:t>and</w:t>
      </w:r>
      <w:r>
        <w:rPr>
          <w:spacing w:val="-4"/>
        </w:rPr>
        <w:t xml:space="preserve"> </w:t>
      </w:r>
      <w:r>
        <w:rPr>
          <w:spacing w:val="-2"/>
        </w:rPr>
        <w:t>Admissions</w:t>
      </w:r>
    </w:p>
    <w:p w14:paraId="52F51A24" w14:textId="77777777" w:rsidR="00DD6A2B" w:rsidRDefault="00376143">
      <w:pPr>
        <w:pStyle w:val="BodyText"/>
        <w:spacing w:before="252" w:line="242" w:lineRule="auto"/>
        <w:ind w:left="415" w:right="784"/>
      </w:pPr>
      <w:r>
        <w:t>The</w:t>
      </w:r>
      <w:r>
        <w:rPr>
          <w:spacing w:val="-3"/>
        </w:rPr>
        <w:t xml:space="preserve"> </w:t>
      </w:r>
      <w:r>
        <w:t>Person</w:t>
      </w:r>
      <w:r>
        <w:rPr>
          <w:spacing w:val="-3"/>
        </w:rPr>
        <w:t xml:space="preserve"> </w:t>
      </w:r>
      <w:r>
        <w:t>Specification</w:t>
      </w:r>
      <w:r>
        <w:rPr>
          <w:spacing w:val="-3"/>
        </w:rPr>
        <w:t xml:space="preserve"> </w:t>
      </w:r>
      <w:r>
        <w:t>focuses</w:t>
      </w:r>
      <w:r>
        <w:rPr>
          <w:spacing w:val="-6"/>
        </w:rPr>
        <w:t xml:space="preserve"> </w:t>
      </w:r>
      <w:r>
        <w:t>on</w:t>
      </w:r>
      <w:r>
        <w:rPr>
          <w:spacing w:val="-3"/>
        </w:rPr>
        <w:t xml:space="preserve"> </w:t>
      </w:r>
      <w:r>
        <w:t>the</w:t>
      </w:r>
      <w:r>
        <w:rPr>
          <w:spacing w:val="-3"/>
        </w:rPr>
        <w:t xml:space="preserve"> </w:t>
      </w:r>
      <w:r>
        <w:t>knowledge,</w:t>
      </w:r>
      <w:r>
        <w:rPr>
          <w:spacing w:val="-11"/>
        </w:rPr>
        <w:t xml:space="preserve"> </w:t>
      </w:r>
      <w:r>
        <w:t>skills,</w:t>
      </w:r>
      <w:r>
        <w:rPr>
          <w:spacing w:val="-7"/>
        </w:rPr>
        <w:t xml:space="preserve"> </w:t>
      </w:r>
      <w:r>
        <w:t>experience</w:t>
      </w:r>
      <w:r>
        <w:rPr>
          <w:spacing w:val="-3"/>
        </w:rPr>
        <w:t xml:space="preserve"> </w:t>
      </w:r>
      <w:r>
        <w:t>and</w:t>
      </w:r>
      <w:r>
        <w:rPr>
          <w:spacing w:val="-3"/>
        </w:rPr>
        <w:t xml:space="preserve"> </w:t>
      </w:r>
      <w:r>
        <w:t>qualifications</w:t>
      </w:r>
      <w:r>
        <w:rPr>
          <w:spacing w:val="-6"/>
        </w:rPr>
        <w:t xml:space="preserve"> </w:t>
      </w:r>
      <w:r>
        <w:t>required to undertake the role effectively.</w:t>
      </w:r>
    </w:p>
    <w:p w14:paraId="1FF8AEF9" w14:textId="77777777" w:rsidR="00DD6A2B" w:rsidRDefault="00376143">
      <w:pPr>
        <w:spacing w:before="236"/>
        <w:ind w:left="415"/>
        <w:rPr>
          <w:b/>
          <w:sz w:val="24"/>
        </w:rPr>
      </w:pPr>
      <w:bookmarkStart w:id="6" w:name="Education_&amp;_Training"/>
      <w:bookmarkEnd w:id="6"/>
      <w:r>
        <w:rPr>
          <w:b/>
          <w:sz w:val="24"/>
          <w:u w:val="single"/>
        </w:rPr>
        <w:t>Education</w:t>
      </w:r>
      <w:r>
        <w:rPr>
          <w:b/>
          <w:spacing w:val="-8"/>
          <w:sz w:val="24"/>
          <w:u w:val="single"/>
        </w:rPr>
        <w:t xml:space="preserve"> </w:t>
      </w:r>
      <w:r>
        <w:rPr>
          <w:b/>
          <w:sz w:val="24"/>
          <w:u w:val="single"/>
        </w:rPr>
        <w:t>&amp;</w:t>
      </w:r>
      <w:r>
        <w:rPr>
          <w:b/>
          <w:spacing w:val="-4"/>
          <w:sz w:val="24"/>
          <w:u w:val="single"/>
        </w:rPr>
        <w:t xml:space="preserve"> </w:t>
      </w:r>
      <w:r>
        <w:rPr>
          <w:b/>
          <w:spacing w:val="-2"/>
          <w:sz w:val="24"/>
          <w:u w:val="single"/>
        </w:rPr>
        <w:t>Training</w:t>
      </w:r>
    </w:p>
    <w:p w14:paraId="225D3C68" w14:textId="77777777" w:rsidR="00DD6A2B" w:rsidRDefault="00DD6A2B">
      <w:pPr>
        <w:pStyle w:val="BodyText"/>
        <w:spacing w:before="59"/>
        <w:rPr>
          <w:b/>
          <w:sz w:val="20"/>
        </w:r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83"/>
        <w:gridCol w:w="1981"/>
        <w:gridCol w:w="1986"/>
      </w:tblGrid>
      <w:tr w:rsidR="00DD6A2B" w14:paraId="28E146BD" w14:textId="77777777">
        <w:trPr>
          <w:trHeight w:val="410"/>
        </w:trPr>
        <w:tc>
          <w:tcPr>
            <w:tcW w:w="5783" w:type="dxa"/>
          </w:tcPr>
          <w:p w14:paraId="6DE3333A" w14:textId="77777777" w:rsidR="00DD6A2B" w:rsidRDefault="00376143">
            <w:pPr>
              <w:pStyle w:val="TableParagraph"/>
              <w:rPr>
                <w:b/>
              </w:rPr>
            </w:pPr>
            <w:r>
              <w:rPr>
                <w:b/>
              </w:rPr>
              <w:t>The</w:t>
            </w:r>
            <w:r>
              <w:rPr>
                <w:b/>
                <w:spacing w:val="1"/>
              </w:rPr>
              <w:t xml:space="preserve"> </w:t>
            </w:r>
            <w:r>
              <w:rPr>
                <w:b/>
              </w:rPr>
              <w:t>postholder</w:t>
            </w:r>
            <w:r>
              <w:rPr>
                <w:b/>
                <w:spacing w:val="-7"/>
              </w:rPr>
              <w:t xml:space="preserve"> </w:t>
            </w:r>
            <w:r>
              <w:rPr>
                <w:b/>
              </w:rPr>
              <w:t>should</w:t>
            </w:r>
            <w:r>
              <w:rPr>
                <w:b/>
                <w:spacing w:val="-2"/>
              </w:rPr>
              <w:t xml:space="preserve"> </w:t>
            </w:r>
            <w:r>
              <w:rPr>
                <w:b/>
              </w:rPr>
              <w:t>be</w:t>
            </w:r>
            <w:r>
              <w:rPr>
                <w:b/>
                <w:spacing w:val="-4"/>
              </w:rPr>
              <w:t xml:space="preserve"> </w:t>
            </w:r>
            <w:r>
              <w:rPr>
                <w:b/>
              </w:rPr>
              <w:t xml:space="preserve">able to </w:t>
            </w:r>
            <w:r>
              <w:rPr>
                <w:b/>
                <w:spacing w:val="-2"/>
              </w:rPr>
              <w:t>demonstrate:</w:t>
            </w:r>
          </w:p>
        </w:tc>
        <w:tc>
          <w:tcPr>
            <w:tcW w:w="1981" w:type="dxa"/>
          </w:tcPr>
          <w:p w14:paraId="403122EB" w14:textId="77777777" w:rsidR="00DD6A2B" w:rsidRDefault="00376143">
            <w:pPr>
              <w:pStyle w:val="TableParagraph"/>
              <w:ind w:left="104"/>
              <w:rPr>
                <w:b/>
              </w:rPr>
            </w:pPr>
            <w:r>
              <w:rPr>
                <w:b/>
              </w:rPr>
              <w:t>Requirement</w:t>
            </w:r>
            <w:r>
              <w:rPr>
                <w:b/>
                <w:spacing w:val="-5"/>
              </w:rPr>
              <w:t xml:space="preserve"> is:</w:t>
            </w:r>
          </w:p>
        </w:tc>
        <w:tc>
          <w:tcPr>
            <w:tcW w:w="1986" w:type="dxa"/>
          </w:tcPr>
          <w:p w14:paraId="38156C1C" w14:textId="77777777" w:rsidR="00DD6A2B" w:rsidRDefault="00376143">
            <w:pPr>
              <w:pStyle w:val="TableParagraph"/>
              <w:ind w:left="109"/>
              <w:rPr>
                <w:b/>
              </w:rPr>
            </w:pPr>
            <w:r>
              <w:rPr>
                <w:b/>
              </w:rPr>
              <w:t>Assessed</w:t>
            </w:r>
            <w:r>
              <w:rPr>
                <w:b/>
                <w:spacing w:val="-5"/>
              </w:rPr>
              <w:t xml:space="preserve"> by:</w:t>
            </w:r>
          </w:p>
        </w:tc>
      </w:tr>
      <w:tr w:rsidR="00DD6A2B" w14:paraId="7D6B00DF" w14:textId="77777777">
        <w:trPr>
          <w:trHeight w:val="470"/>
        </w:trPr>
        <w:tc>
          <w:tcPr>
            <w:tcW w:w="5783" w:type="dxa"/>
          </w:tcPr>
          <w:p w14:paraId="65638EF5" w14:textId="77777777" w:rsidR="00DD6A2B" w:rsidRDefault="00376143">
            <w:pPr>
              <w:pStyle w:val="TableParagraph"/>
            </w:pPr>
            <w:r>
              <w:t>Degree</w:t>
            </w:r>
            <w:r>
              <w:rPr>
                <w:spacing w:val="-2"/>
              </w:rPr>
              <w:t xml:space="preserve"> </w:t>
            </w:r>
            <w:r>
              <w:t>or</w:t>
            </w:r>
            <w:r>
              <w:rPr>
                <w:spacing w:val="-5"/>
              </w:rPr>
              <w:t xml:space="preserve"> </w:t>
            </w:r>
            <w:r>
              <w:t>equivalent</w:t>
            </w:r>
            <w:r>
              <w:rPr>
                <w:spacing w:val="-5"/>
              </w:rPr>
              <w:t xml:space="preserve"> </w:t>
            </w:r>
            <w:r>
              <w:rPr>
                <w:spacing w:val="-2"/>
              </w:rPr>
              <w:t>qualification.</w:t>
            </w:r>
          </w:p>
        </w:tc>
        <w:tc>
          <w:tcPr>
            <w:tcW w:w="1981" w:type="dxa"/>
          </w:tcPr>
          <w:p w14:paraId="37704617" w14:textId="77777777" w:rsidR="00DD6A2B" w:rsidRDefault="00376143">
            <w:pPr>
              <w:pStyle w:val="TableParagraph"/>
              <w:ind w:left="104"/>
            </w:pPr>
            <w:r>
              <w:rPr>
                <w:spacing w:val="-2"/>
              </w:rPr>
              <w:t>Essential</w:t>
            </w:r>
          </w:p>
        </w:tc>
        <w:tc>
          <w:tcPr>
            <w:tcW w:w="1986" w:type="dxa"/>
          </w:tcPr>
          <w:p w14:paraId="693DA836" w14:textId="77777777" w:rsidR="00DD6A2B" w:rsidRDefault="00376143">
            <w:pPr>
              <w:pStyle w:val="TableParagraph"/>
              <w:ind w:left="109"/>
            </w:pPr>
            <w:r>
              <w:rPr>
                <w:spacing w:val="-2"/>
              </w:rPr>
              <w:t>Application</w:t>
            </w:r>
          </w:p>
        </w:tc>
      </w:tr>
    </w:tbl>
    <w:p w14:paraId="0D0D6260" w14:textId="77777777" w:rsidR="00DD6A2B" w:rsidRDefault="00376143">
      <w:pPr>
        <w:spacing w:before="240"/>
        <w:ind w:left="415"/>
        <w:rPr>
          <w:b/>
          <w:sz w:val="24"/>
        </w:rPr>
      </w:pPr>
      <w:bookmarkStart w:id="7" w:name="Knowledge_&amp;_Experience"/>
      <w:bookmarkEnd w:id="7"/>
      <w:r>
        <w:rPr>
          <w:b/>
          <w:sz w:val="24"/>
          <w:u w:val="single"/>
        </w:rPr>
        <w:t>Knowledge</w:t>
      </w:r>
      <w:r>
        <w:rPr>
          <w:b/>
          <w:spacing w:val="-6"/>
          <w:sz w:val="24"/>
          <w:u w:val="single"/>
        </w:rPr>
        <w:t xml:space="preserve"> </w:t>
      </w:r>
      <w:r>
        <w:rPr>
          <w:b/>
          <w:sz w:val="24"/>
          <w:u w:val="single"/>
        </w:rPr>
        <w:t>&amp;</w:t>
      </w:r>
      <w:r>
        <w:rPr>
          <w:b/>
          <w:spacing w:val="-5"/>
          <w:sz w:val="24"/>
          <w:u w:val="single"/>
        </w:rPr>
        <w:t xml:space="preserve"> </w:t>
      </w:r>
      <w:r>
        <w:rPr>
          <w:b/>
          <w:spacing w:val="-2"/>
          <w:sz w:val="24"/>
          <w:u w:val="single"/>
        </w:rPr>
        <w:t>Experience</w:t>
      </w:r>
    </w:p>
    <w:p w14:paraId="5583BDFD" w14:textId="77777777" w:rsidR="00DD6A2B" w:rsidRDefault="00DD6A2B">
      <w:pPr>
        <w:pStyle w:val="BodyText"/>
        <w:spacing w:before="14"/>
        <w:rPr>
          <w:b/>
          <w:sz w:val="20"/>
        </w:r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83"/>
        <w:gridCol w:w="1981"/>
        <w:gridCol w:w="1986"/>
      </w:tblGrid>
      <w:tr w:rsidR="00DD6A2B" w14:paraId="4B649B7B" w14:textId="77777777">
        <w:trPr>
          <w:trHeight w:val="407"/>
        </w:trPr>
        <w:tc>
          <w:tcPr>
            <w:tcW w:w="5783" w:type="dxa"/>
            <w:tcBorders>
              <w:bottom w:val="single" w:sz="6" w:space="0" w:color="BEBEBE"/>
            </w:tcBorders>
          </w:tcPr>
          <w:p w14:paraId="3A1C66D5" w14:textId="77777777" w:rsidR="00DD6A2B" w:rsidRDefault="00376143">
            <w:pPr>
              <w:pStyle w:val="TableParagraph"/>
              <w:rPr>
                <w:b/>
              </w:rPr>
            </w:pPr>
            <w:r>
              <w:rPr>
                <w:b/>
              </w:rPr>
              <w:t>The</w:t>
            </w:r>
            <w:r>
              <w:rPr>
                <w:b/>
                <w:spacing w:val="1"/>
              </w:rPr>
              <w:t xml:space="preserve"> </w:t>
            </w:r>
            <w:r>
              <w:rPr>
                <w:b/>
              </w:rPr>
              <w:t>postholder</w:t>
            </w:r>
            <w:r>
              <w:rPr>
                <w:b/>
                <w:spacing w:val="-7"/>
              </w:rPr>
              <w:t xml:space="preserve"> </w:t>
            </w:r>
            <w:r>
              <w:rPr>
                <w:b/>
              </w:rPr>
              <w:t>should</w:t>
            </w:r>
            <w:r>
              <w:rPr>
                <w:b/>
                <w:spacing w:val="-2"/>
              </w:rPr>
              <w:t xml:space="preserve"> </w:t>
            </w:r>
            <w:r>
              <w:rPr>
                <w:b/>
              </w:rPr>
              <w:t>be</w:t>
            </w:r>
            <w:r>
              <w:rPr>
                <w:b/>
                <w:spacing w:val="-4"/>
              </w:rPr>
              <w:t xml:space="preserve"> </w:t>
            </w:r>
            <w:r>
              <w:rPr>
                <w:b/>
              </w:rPr>
              <w:t xml:space="preserve">able to </w:t>
            </w:r>
            <w:r>
              <w:rPr>
                <w:b/>
                <w:spacing w:val="-2"/>
              </w:rPr>
              <w:t>demonstrate:</w:t>
            </w:r>
          </w:p>
        </w:tc>
        <w:tc>
          <w:tcPr>
            <w:tcW w:w="1981" w:type="dxa"/>
            <w:tcBorders>
              <w:bottom w:val="single" w:sz="6" w:space="0" w:color="BEBEBE"/>
            </w:tcBorders>
          </w:tcPr>
          <w:p w14:paraId="6EA1BDA3" w14:textId="77777777" w:rsidR="00DD6A2B" w:rsidRDefault="00376143">
            <w:pPr>
              <w:pStyle w:val="TableParagraph"/>
              <w:ind w:left="104"/>
              <w:rPr>
                <w:b/>
              </w:rPr>
            </w:pPr>
            <w:r>
              <w:rPr>
                <w:b/>
              </w:rPr>
              <w:t>Requirement</w:t>
            </w:r>
            <w:r>
              <w:rPr>
                <w:b/>
                <w:spacing w:val="-5"/>
              </w:rPr>
              <w:t xml:space="preserve"> is:</w:t>
            </w:r>
          </w:p>
        </w:tc>
        <w:tc>
          <w:tcPr>
            <w:tcW w:w="1986" w:type="dxa"/>
            <w:tcBorders>
              <w:bottom w:val="single" w:sz="6" w:space="0" w:color="BEBEBE"/>
            </w:tcBorders>
          </w:tcPr>
          <w:p w14:paraId="4DF50243" w14:textId="77777777" w:rsidR="00DD6A2B" w:rsidRDefault="00376143">
            <w:pPr>
              <w:pStyle w:val="TableParagraph"/>
              <w:ind w:left="109"/>
              <w:rPr>
                <w:b/>
              </w:rPr>
            </w:pPr>
            <w:r>
              <w:rPr>
                <w:b/>
              </w:rPr>
              <w:t>Assessed</w:t>
            </w:r>
            <w:r>
              <w:rPr>
                <w:b/>
                <w:spacing w:val="-5"/>
              </w:rPr>
              <w:t xml:space="preserve"> by:</w:t>
            </w:r>
          </w:p>
        </w:tc>
      </w:tr>
      <w:tr w:rsidR="00DD6A2B" w14:paraId="67428AD6" w14:textId="77777777">
        <w:trPr>
          <w:trHeight w:val="1172"/>
        </w:trPr>
        <w:tc>
          <w:tcPr>
            <w:tcW w:w="5783" w:type="dxa"/>
            <w:tcBorders>
              <w:top w:val="single" w:sz="6" w:space="0" w:color="BEBEBE"/>
            </w:tcBorders>
          </w:tcPr>
          <w:p w14:paraId="6DADA109" w14:textId="77777777" w:rsidR="00DD6A2B" w:rsidRDefault="00376143">
            <w:pPr>
              <w:pStyle w:val="TableParagraph"/>
              <w:spacing w:before="1"/>
              <w:ind w:right="100"/>
            </w:pPr>
            <w:r>
              <w:t>Can</w:t>
            </w:r>
            <w:r>
              <w:rPr>
                <w:spacing w:val="-10"/>
              </w:rPr>
              <w:t xml:space="preserve"> </w:t>
            </w:r>
            <w:r>
              <w:t>demonstrate</w:t>
            </w:r>
            <w:r>
              <w:rPr>
                <w:spacing w:val="-6"/>
              </w:rPr>
              <w:t xml:space="preserve"> </w:t>
            </w:r>
            <w:r>
              <w:t>significant</w:t>
            </w:r>
            <w:r>
              <w:rPr>
                <w:spacing w:val="-9"/>
              </w:rPr>
              <w:t xml:space="preserve"> </w:t>
            </w:r>
            <w:r>
              <w:t>experience</w:t>
            </w:r>
            <w:r>
              <w:rPr>
                <w:spacing w:val="-6"/>
              </w:rPr>
              <w:t xml:space="preserve"> </w:t>
            </w:r>
            <w:r>
              <w:t>and</w:t>
            </w:r>
            <w:r>
              <w:rPr>
                <w:spacing w:val="-6"/>
              </w:rPr>
              <w:t xml:space="preserve"> </w:t>
            </w:r>
            <w:r>
              <w:t>track</w:t>
            </w:r>
            <w:r>
              <w:rPr>
                <w:spacing w:val="-8"/>
              </w:rPr>
              <w:t xml:space="preserve"> </w:t>
            </w:r>
            <w:r>
              <w:t xml:space="preserve">record of working in events management and a conference </w:t>
            </w:r>
            <w:r>
              <w:rPr>
                <w:spacing w:val="-2"/>
              </w:rPr>
              <w:t>environment</w:t>
            </w:r>
          </w:p>
        </w:tc>
        <w:tc>
          <w:tcPr>
            <w:tcW w:w="1981" w:type="dxa"/>
            <w:tcBorders>
              <w:top w:val="single" w:sz="6" w:space="0" w:color="BEBEBE"/>
            </w:tcBorders>
          </w:tcPr>
          <w:p w14:paraId="3907D0EE" w14:textId="77777777" w:rsidR="00DD6A2B" w:rsidRDefault="00376143">
            <w:pPr>
              <w:pStyle w:val="TableParagraph"/>
              <w:spacing w:before="41"/>
              <w:ind w:left="104"/>
            </w:pPr>
            <w:r>
              <w:rPr>
                <w:spacing w:val="-2"/>
              </w:rPr>
              <w:t>Essential</w:t>
            </w:r>
          </w:p>
        </w:tc>
        <w:tc>
          <w:tcPr>
            <w:tcW w:w="1986" w:type="dxa"/>
            <w:tcBorders>
              <w:top w:val="single" w:sz="6" w:space="0" w:color="BEBEBE"/>
            </w:tcBorders>
          </w:tcPr>
          <w:p w14:paraId="7BE6FB45" w14:textId="77777777" w:rsidR="00DD6A2B" w:rsidRDefault="00376143">
            <w:pPr>
              <w:pStyle w:val="TableParagraph"/>
              <w:spacing w:before="41" w:line="242" w:lineRule="auto"/>
              <w:ind w:left="109" w:right="664"/>
            </w:pPr>
            <w:r>
              <w:t>Application</w:t>
            </w:r>
            <w:r>
              <w:rPr>
                <w:spacing w:val="-16"/>
              </w:rPr>
              <w:t xml:space="preserve"> </w:t>
            </w:r>
            <w:r>
              <w:t xml:space="preserve">/ </w:t>
            </w:r>
            <w:r>
              <w:rPr>
                <w:spacing w:val="-2"/>
              </w:rPr>
              <w:t>Interview</w:t>
            </w:r>
          </w:p>
        </w:tc>
      </w:tr>
      <w:tr w:rsidR="00DD6A2B" w14:paraId="2922C148" w14:textId="77777777">
        <w:trPr>
          <w:trHeight w:val="920"/>
        </w:trPr>
        <w:tc>
          <w:tcPr>
            <w:tcW w:w="5783" w:type="dxa"/>
          </w:tcPr>
          <w:p w14:paraId="7ED52ED9" w14:textId="77777777" w:rsidR="00DD6A2B" w:rsidRDefault="00376143">
            <w:pPr>
              <w:pStyle w:val="TableParagraph"/>
              <w:spacing w:before="0" w:line="242" w:lineRule="auto"/>
            </w:pPr>
            <w:r>
              <w:t>Relevant</w:t>
            </w:r>
            <w:r>
              <w:rPr>
                <w:spacing w:val="-9"/>
              </w:rPr>
              <w:t xml:space="preserve"> </w:t>
            </w:r>
            <w:r>
              <w:t>experience</w:t>
            </w:r>
            <w:r>
              <w:rPr>
                <w:spacing w:val="-5"/>
              </w:rPr>
              <w:t xml:space="preserve"> </w:t>
            </w:r>
            <w:r>
              <w:t>in</w:t>
            </w:r>
            <w:r>
              <w:rPr>
                <w:spacing w:val="-10"/>
              </w:rPr>
              <w:t xml:space="preserve"> </w:t>
            </w:r>
            <w:r>
              <w:t>marketing,</w:t>
            </w:r>
            <w:r>
              <w:rPr>
                <w:spacing w:val="-9"/>
              </w:rPr>
              <w:t xml:space="preserve"> </w:t>
            </w:r>
            <w:r>
              <w:t>sales</w:t>
            </w:r>
            <w:r>
              <w:rPr>
                <w:spacing w:val="-8"/>
              </w:rPr>
              <w:t xml:space="preserve"> </w:t>
            </w:r>
            <w:r>
              <w:t>and</w:t>
            </w:r>
            <w:r>
              <w:rPr>
                <w:spacing w:val="-5"/>
              </w:rPr>
              <w:t xml:space="preserve"> </w:t>
            </w:r>
            <w:r>
              <w:t xml:space="preserve">business </w:t>
            </w:r>
            <w:r>
              <w:rPr>
                <w:spacing w:val="-2"/>
              </w:rPr>
              <w:t>development</w:t>
            </w:r>
          </w:p>
        </w:tc>
        <w:tc>
          <w:tcPr>
            <w:tcW w:w="1981" w:type="dxa"/>
          </w:tcPr>
          <w:p w14:paraId="53732561" w14:textId="77777777" w:rsidR="00DD6A2B" w:rsidRDefault="00376143">
            <w:pPr>
              <w:pStyle w:val="TableParagraph"/>
              <w:ind w:left="104"/>
            </w:pPr>
            <w:r>
              <w:rPr>
                <w:spacing w:val="-2"/>
              </w:rPr>
              <w:t>Essential</w:t>
            </w:r>
          </w:p>
        </w:tc>
        <w:tc>
          <w:tcPr>
            <w:tcW w:w="1986" w:type="dxa"/>
          </w:tcPr>
          <w:p w14:paraId="036DDF78" w14:textId="77777777" w:rsidR="00DD6A2B" w:rsidRDefault="00376143">
            <w:pPr>
              <w:pStyle w:val="TableParagraph"/>
              <w:spacing w:before="38" w:line="242" w:lineRule="auto"/>
              <w:ind w:left="109" w:right="664"/>
            </w:pPr>
            <w:r>
              <w:t>Application</w:t>
            </w:r>
            <w:r>
              <w:rPr>
                <w:spacing w:val="-16"/>
              </w:rPr>
              <w:t xml:space="preserve"> </w:t>
            </w:r>
            <w:r>
              <w:t xml:space="preserve">/ </w:t>
            </w:r>
            <w:r>
              <w:rPr>
                <w:spacing w:val="-2"/>
              </w:rPr>
              <w:t>Interview</w:t>
            </w:r>
          </w:p>
        </w:tc>
      </w:tr>
      <w:tr w:rsidR="00DD6A2B" w14:paraId="6817B54C" w14:textId="77777777">
        <w:trPr>
          <w:trHeight w:val="915"/>
        </w:trPr>
        <w:tc>
          <w:tcPr>
            <w:tcW w:w="5783" w:type="dxa"/>
          </w:tcPr>
          <w:p w14:paraId="355DB3F5" w14:textId="77777777" w:rsidR="00DD6A2B" w:rsidRDefault="00376143">
            <w:pPr>
              <w:pStyle w:val="TableParagraph"/>
              <w:spacing w:before="0" w:line="242" w:lineRule="auto"/>
            </w:pPr>
            <w:r>
              <w:t>Proven</w:t>
            </w:r>
            <w:r>
              <w:rPr>
                <w:spacing w:val="-7"/>
              </w:rPr>
              <w:t xml:space="preserve"> </w:t>
            </w:r>
            <w:r>
              <w:t>experience</w:t>
            </w:r>
            <w:r>
              <w:rPr>
                <w:spacing w:val="-7"/>
              </w:rPr>
              <w:t xml:space="preserve"> </w:t>
            </w:r>
            <w:r>
              <w:t>of</w:t>
            </w:r>
            <w:r>
              <w:rPr>
                <w:spacing w:val="-11"/>
              </w:rPr>
              <w:t xml:space="preserve"> </w:t>
            </w:r>
            <w:r>
              <w:t>successfully</w:t>
            </w:r>
            <w:r>
              <w:rPr>
                <w:spacing w:val="-10"/>
              </w:rPr>
              <w:t xml:space="preserve"> </w:t>
            </w:r>
            <w:r>
              <w:t>generating</w:t>
            </w:r>
            <w:r>
              <w:rPr>
                <w:spacing w:val="-11"/>
              </w:rPr>
              <w:t xml:space="preserve"> </w:t>
            </w:r>
            <w:r>
              <w:t>income through commercial activity</w:t>
            </w:r>
          </w:p>
        </w:tc>
        <w:tc>
          <w:tcPr>
            <w:tcW w:w="1981" w:type="dxa"/>
          </w:tcPr>
          <w:p w14:paraId="66CD9ECF" w14:textId="77777777" w:rsidR="00DD6A2B" w:rsidRDefault="00376143">
            <w:pPr>
              <w:pStyle w:val="TableParagraph"/>
              <w:ind w:left="104"/>
            </w:pPr>
            <w:r>
              <w:rPr>
                <w:spacing w:val="-2"/>
              </w:rPr>
              <w:t>Essential</w:t>
            </w:r>
          </w:p>
        </w:tc>
        <w:tc>
          <w:tcPr>
            <w:tcW w:w="1986" w:type="dxa"/>
          </w:tcPr>
          <w:p w14:paraId="79525F1C" w14:textId="77777777" w:rsidR="00DD6A2B" w:rsidRDefault="00376143">
            <w:pPr>
              <w:pStyle w:val="TableParagraph"/>
              <w:spacing w:before="38" w:line="242" w:lineRule="auto"/>
              <w:ind w:left="109" w:right="664"/>
            </w:pPr>
            <w:r>
              <w:t>Application</w:t>
            </w:r>
            <w:r>
              <w:rPr>
                <w:spacing w:val="-16"/>
              </w:rPr>
              <w:t xml:space="preserve"> </w:t>
            </w:r>
            <w:r>
              <w:t xml:space="preserve">/ </w:t>
            </w:r>
            <w:r>
              <w:rPr>
                <w:spacing w:val="-2"/>
              </w:rPr>
              <w:t>Interview</w:t>
            </w:r>
          </w:p>
        </w:tc>
      </w:tr>
      <w:tr w:rsidR="00DD6A2B" w14:paraId="01A68ADB" w14:textId="77777777">
        <w:trPr>
          <w:trHeight w:val="920"/>
        </w:trPr>
        <w:tc>
          <w:tcPr>
            <w:tcW w:w="5783" w:type="dxa"/>
          </w:tcPr>
          <w:p w14:paraId="709315D3" w14:textId="77777777" w:rsidR="00DD6A2B" w:rsidRDefault="00376143">
            <w:pPr>
              <w:pStyle w:val="TableParagraph"/>
              <w:spacing w:before="5" w:line="237" w:lineRule="auto"/>
            </w:pPr>
            <w:r>
              <w:t>Relevant</w:t>
            </w:r>
            <w:r>
              <w:rPr>
                <w:spacing w:val="-10"/>
              </w:rPr>
              <w:t xml:space="preserve"> </w:t>
            </w:r>
            <w:r>
              <w:t>experience</w:t>
            </w:r>
            <w:r>
              <w:rPr>
                <w:spacing w:val="-6"/>
              </w:rPr>
              <w:t xml:space="preserve"> </w:t>
            </w:r>
            <w:r>
              <w:t>of</w:t>
            </w:r>
            <w:r>
              <w:rPr>
                <w:spacing w:val="-10"/>
              </w:rPr>
              <w:t xml:space="preserve"> </w:t>
            </w:r>
            <w:r>
              <w:t>successfully</w:t>
            </w:r>
            <w:r>
              <w:rPr>
                <w:spacing w:val="-9"/>
              </w:rPr>
              <w:t xml:space="preserve"> </w:t>
            </w:r>
            <w:r>
              <w:t>managing</w:t>
            </w:r>
            <w:r>
              <w:rPr>
                <w:spacing w:val="-10"/>
              </w:rPr>
              <w:t xml:space="preserve"> </w:t>
            </w:r>
            <w:r>
              <w:t>budgets with the ability to produce detailed reports</w:t>
            </w:r>
          </w:p>
        </w:tc>
        <w:tc>
          <w:tcPr>
            <w:tcW w:w="1981" w:type="dxa"/>
          </w:tcPr>
          <w:p w14:paraId="55B92B19" w14:textId="77777777" w:rsidR="00DD6A2B" w:rsidRDefault="00376143">
            <w:pPr>
              <w:pStyle w:val="TableParagraph"/>
              <w:ind w:left="104"/>
            </w:pPr>
            <w:r>
              <w:rPr>
                <w:spacing w:val="-2"/>
              </w:rPr>
              <w:t>Essential</w:t>
            </w:r>
          </w:p>
        </w:tc>
        <w:tc>
          <w:tcPr>
            <w:tcW w:w="1986" w:type="dxa"/>
          </w:tcPr>
          <w:p w14:paraId="3BB74A34" w14:textId="77777777" w:rsidR="00DD6A2B" w:rsidRDefault="00376143">
            <w:pPr>
              <w:pStyle w:val="TableParagraph"/>
              <w:spacing w:line="242" w:lineRule="auto"/>
              <w:ind w:left="109" w:right="664"/>
            </w:pPr>
            <w:r>
              <w:t>Application</w:t>
            </w:r>
            <w:r>
              <w:rPr>
                <w:spacing w:val="-16"/>
              </w:rPr>
              <w:t xml:space="preserve"> </w:t>
            </w:r>
            <w:r>
              <w:t xml:space="preserve">/ </w:t>
            </w:r>
            <w:r>
              <w:rPr>
                <w:spacing w:val="-2"/>
              </w:rPr>
              <w:t>Interview</w:t>
            </w:r>
          </w:p>
        </w:tc>
      </w:tr>
      <w:tr w:rsidR="00DD6A2B" w14:paraId="24A67BD2" w14:textId="77777777">
        <w:trPr>
          <w:trHeight w:val="920"/>
        </w:trPr>
        <w:tc>
          <w:tcPr>
            <w:tcW w:w="5783" w:type="dxa"/>
          </w:tcPr>
          <w:p w14:paraId="6D299E7D" w14:textId="77777777" w:rsidR="00DD6A2B" w:rsidRDefault="00376143">
            <w:pPr>
              <w:pStyle w:val="TableParagraph"/>
              <w:spacing w:before="5" w:line="237" w:lineRule="auto"/>
            </w:pPr>
            <w:r>
              <w:t>Can</w:t>
            </w:r>
            <w:r>
              <w:rPr>
                <w:spacing w:val="-7"/>
              </w:rPr>
              <w:t xml:space="preserve"> </w:t>
            </w:r>
            <w:r>
              <w:t>demonstrate</w:t>
            </w:r>
            <w:r>
              <w:rPr>
                <w:spacing w:val="-7"/>
              </w:rPr>
              <w:t xml:space="preserve"> </w:t>
            </w:r>
            <w:r>
              <w:t>up</w:t>
            </w:r>
            <w:r>
              <w:rPr>
                <w:spacing w:val="-2"/>
              </w:rPr>
              <w:t xml:space="preserve"> </w:t>
            </w:r>
            <w:r>
              <w:t>to</w:t>
            </w:r>
            <w:r>
              <w:rPr>
                <w:spacing w:val="-7"/>
              </w:rPr>
              <w:t xml:space="preserve"> </w:t>
            </w:r>
            <w:r>
              <w:t>date</w:t>
            </w:r>
            <w:r>
              <w:rPr>
                <w:spacing w:val="-2"/>
              </w:rPr>
              <w:t xml:space="preserve"> </w:t>
            </w:r>
            <w:r>
              <w:t>knowledge</w:t>
            </w:r>
            <w:r>
              <w:rPr>
                <w:spacing w:val="-2"/>
              </w:rPr>
              <w:t xml:space="preserve"> </w:t>
            </w:r>
            <w:r>
              <w:t>about</w:t>
            </w:r>
            <w:r>
              <w:rPr>
                <w:spacing w:val="-6"/>
              </w:rPr>
              <w:t xml:space="preserve"> </w:t>
            </w:r>
            <w:r>
              <w:t>all</w:t>
            </w:r>
            <w:r>
              <w:rPr>
                <w:spacing w:val="-9"/>
              </w:rPr>
              <w:t xml:space="preserve"> </w:t>
            </w:r>
            <w:r>
              <w:t>policies relating to event management</w:t>
            </w:r>
          </w:p>
        </w:tc>
        <w:tc>
          <w:tcPr>
            <w:tcW w:w="1981" w:type="dxa"/>
          </w:tcPr>
          <w:p w14:paraId="70B224AF" w14:textId="77777777" w:rsidR="00DD6A2B" w:rsidRDefault="00376143">
            <w:pPr>
              <w:pStyle w:val="TableParagraph"/>
              <w:ind w:left="104"/>
            </w:pPr>
            <w:r>
              <w:rPr>
                <w:spacing w:val="-2"/>
              </w:rPr>
              <w:t>Desirable</w:t>
            </w:r>
          </w:p>
        </w:tc>
        <w:tc>
          <w:tcPr>
            <w:tcW w:w="1986" w:type="dxa"/>
          </w:tcPr>
          <w:p w14:paraId="7D363BF1" w14:textId="77777777" w:rsidR="00DD6A2B" w:rsidRDefault="00376143">
            <w:pPr>
              <w:pStyle w:val="TableParagraph"/>
              <w:ind w:left="109"/>
            </w:pPr>
            <w:r>
              <w:rPr>
                <w:spacing w:val="-2"/>
              </w:rPr>
              <w:t>Application</w:t>
            </w:r>
          </w:p>
        </w:tc>
      </w:tr>
      <w:tr w:rsidR="00DD6A2B" w14:paraId="48DD0E13" w14:textId="77777777">
        <w:trPr>
          <w:trHeight w:val="665"/>
        </w:trPr>
        <w:tc>
          <w:tcPr>
            <w:tcW w:w="5783" w:type="dxa"/>
          </w:tcPr>
          <w:p w14:paraId="21E8F717" w14:textId="77777777" w:rsidR="00DD6A2B" w:rsidRDefault="00376143">
            <w:pPr>
              <w:pStyle w:val="TableParagraph"/>
              <w:spacing w:before="44"/>
            </w:pPr>
            <w:r>
              <w:t>Experience</w:t>
            </w:r>
            <w:r>
              <w:rPr>
                <w:spacing w:val="-2"/>
              </w:rPr>
              <w:t xml:space="preserve"> </w:t>
            </w:r>
            <w:r>
              <w:t>of</w:t>
            </w:r>
            <w:r>
              <w:rPr>
                <w:spacing w:val="-4"/>
              </w:rPr>
              <w:t xml:space="preserve"> </w:t>
            </w:r>
            <w:r>
              <w:t>managing</w:t>
            </w:r>
            <w:r>
              <w:rPr>
                <w:spacing w:val="-7"/>
              </w:rPr>
              <w:t xml:space="preserve"> </w:t>
            </w:r>
            <w:r>
              <w:t>professional</w:t>
            </w:r>
            <w:r>
              <w:rPr>
                <w:spacing w:val="-3"/>
              </w:rPr>
              <w:t xml:space="preserve"> </w:t>
            </w:r>
            <w:r>
              <w:rPr>
                <w:spacing w:val="-2"/>
              </w:rPr>
              <w:t>personnel</w:t>
            </w:r>
          </w:p>
        </w:tc>
        <w:tc>
          <w:tcPr>
            <w:tcW w:w="1981" w:type="dxa"/>
          </w:tcPr>
          <w:p w14:paraId="015BF1FE" w14:textId="77777777" w:rsidR="00DD6A2B" w:rsidRDefault="00376143">
            <w:pPr>
              <w:pStyle w:val="TableParagraph"/>
              <w:spacing w:before="44"/>
              <w:ind w:left="104"/>
            </w:pPr>
            <w:r>
              <w:rPr>
                <w:spacing w:val="-2"/>
              </w:rPr>
              <w:t>Essential</w:t>
            </w:r>
          </w:p>
        </w:tc>
        <w:tc>
          <w:tcPr>
            <w:tcW w:w="1986" w:type="dxa"/>
          </w:tcPr>
          <w:p w14:paraId="3F5F5F6F" w14:textId="77777777" w:rsidR="00DD6A2B" w:rsidRDefault="00376143">
            <w:pPr>
              <w:pStyle w:val="TableParagraph"/>
              <w:spacing w:before="39" w:line="242" w:lineRule="auto"/>
              <w:ind w:left="109" w:right="664"/>
            </w:pPr>
            <w:r>
              <w:t>Application</w:t>
            </w:r>
            <w:r>
              <w:rPr>
                <w:spacing w:val="-16"/>
              </w:rPr>
              <w:t xml:space="preserve"> </w:t>
            </w:r>
            <w:r>
              <w:t xml:space="preserve">/ </w:t>
            </w:r>
            <w:r>
              <w:rPr>
                <w:spacing w:val="-2"/>
              </w:rPr>
              <w:t>Interview</w:t>
            </w:r>
          </w:p>
        </w:tc>
      </w:tr>
    </w:tbl>
    <w:p w14:paraId="6371D1A8" w14:textId="77777777" w:rsidR="00DD6A2B" w:rsidRDefault="00376143">
      <w:pPr>
        <w:spacing w:before="242"/>
        <w:ind w:left="415"/>
        <w:rPr>
          <w:b/>
          <w:sz w:val="24"/>
        </w:rPr>
      </w:pPr>
      <w:bookmarkStart w:id="8" w:name="Skills_&amp;_Attributes"/>
      <w:bookmarkEnd w:id="8"/>
      <w:r>
        <w:rPr>
          <w:b/>
          <w:sz w:val="24"/>
          <w:u w:val="single"/>
        </w:rPr>
        <w:t>Skills</w:t>
      </w:r>
      <w:r>
        <w:rPr>
          <w:b/>
          <w:spacing w:val="-5"/>
          <w:sz w:val="24"/>
          <w:u w:val="single"/>
        </w:rPr>
        <w:t xml:space="preserve"> </w:t>
      </w:r>
      <w:r>
        <w:rPr>
          <w:b/>
          <w:sz w:val="24"/>
          <w:u w:val="single"/>
        </w:rPr>
        <w:t>&amp;</w:t>
      </w:r>
      <w:r>
        <w:rPr>
          <w:b/>
          <w:spacing w:val="-5"/>
          <w:sz w:val="24"/>
          <w:u w:val="single"/>
        </w:rPr>
        <w:t xml:space="preserve"> </w:t>
      </w:r>
      <w:r>
        <w:rPr>
          <w:b/>
          <w:spacing w:val="-2"/>
          <w:sz w:val="24"/>
          <w:u w:val="single"/>
        </w:rPr>
        <w:t>Attributes</w:t>
      </w:r>
    </w:p>
    <w:p w14:paraId="2085034F" w14:textId="77777777" w:rsidR="00DD6A2B" w:rsidRDefault="00DD6A2B">
      <w:pPr>
        <w:pStyle w:val="BodyText"/>
        <w:spacing w:before="59" w:after="1"/>
        <w:rPr>
          <w:b/>
          <w:sz w:val="20"/>
        </w:r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83"/>
        <w:gridCol w:w="1981"/>
        <w:gridCol w:w="1986"/>
      </w:tblGrid>
      <w:tr w:rsidR="00DD6A2B" w14:paraId="53CB6EC5" w14:textId="77777777">
        <w:trPr>
          <w:trHeight w:val="415"/>
        </w:trPr>
        <w:tc>
          <w:tcPr>
            <w:tcW w:w="5783" w:type="dxa"/>
          </w:tcPr>
          <w:p w14:paraId="29DCA90B" w14:textId="77777777" w:rsidR="00DD6A2B" w:rsidRDefault="00376143">
            <w:pPr>
              <w:pStyle w:val="TableParagraph"/>
              <w:spacing w:before="44"/>
              <w:rPr>
                <w:b/>
              </w:rPr>
            </w:pPr>
            <w:r>
              <w:rPr>
                <w:b/>
              </w:rPr>
              <w:t>The</w:t>
            </w:r>
            <w:r>
              <w:rPr>
                <w:b/>
                <w:spacing w:val="1"/>
              </w:rPr>
              <w:t xml:space="preserve"> </w:t>
            </w:r>
            <w:r>
              <w:rPr>
                <w:b/>
              </w:rPr>
              <w:t>postholder</w:t>
            </w:r>
            <w:r>
              <w:rPr>
                <w:b/>
                <w:spacing w:val="-7"/>
              </w:rPr>
              <w:t xml:space="preserve"> </w:t>
            </w:r>
            <w:r>
              <w:rPr>
                <w:b/>
              </w:rPr>
              <w:t>should</w:t>
            </w:r>
            <w:r>
              <w:rPr>
                <w:b/>
                <w:spacing w:val="-2"/>
              </w:rPr>
              <w:t xml:space="preserve"> </w:t>
            </w:r>
            <w:r>
              <w:rPr>
                <w:b/>
              </w:rPr>
              <w:t>be</w:t>
            </w:r>
            <w:r>
              <w:rPr>
                <w:b/>
                <w:spacing w:val="-4"/>
              </w:rPr>
              <w:t xml:space="preserve"> </w:t>
            </w:r>
            <w:r>
              <w:rPr>
                <w:b/>
              </w:rPr>
              <w:t xml:space="preserve">able to </w:t>
            </w:r>
            <w:r>
              <w:rPr>
                <w:b/>
                <w:spacing w:val="-2"/>
              </w:rPr>
              <w:t>demonstrate:</w:t>
            </w:r>
          </w:p>
        </w:tc>
        <w:tc>
          <w:tcPr>
            <w:tcW w:w="1981" w:type="dxa"/>
          </w:tcPr>
          <w:p w14:paraId="114DDF72" w14:textId="77777777" w:rsidR="00DD6A2B" w:rsidRDefault="00376143">
            <w:pPr>
              <w:pStyle w:val="TableParagraph"/>
              <w:spacing w:before="44"/>
              <w:ind w:left="104"/>
              <w:rPr>
                <w:b/>
              </w:rPr>
            </w:pPr>
            <w:r>
              <w:rPr>
                <w:b/>
              </w:rPr>
              <w:t>Requirement</w:t>
            </w:r>
            <w:r>
              <w:rPr>
                <w:b/>
                <w:spacing w:val="-5"/>
              </w:rPr>
              <w:t xml:space="preserve"> is:</w:t>
            </w:r>
          </w:p>
        </w:tc>
        <w:tc>
          <w:tcPr>
            <w:tcW w:w="1986" w:type="dxa"/>
          </w:tcPr>
          <w:p w14:paraId="7381C0B9" w14:textId="77777777" w:rsidR="00DD6A2B" w:rsidRDefault="00376143">
            <w:pPr>
              <w:pStyle w:val="TableParagraph"/>
              <w:spacing w:before="44"/>
              <w:ind w:left="109"/>
              <w:rPr>
                <w:b/>
              </w:rPr>
            </w:pPr>
            <w:r>
              <w:rPr>
                <w:b/>
              </w:rPr>
              <w:t>Assessed</w:t>
            </w:r>
            <w:r>
              <w:rPr>
                <w:b/>
                <w:spacing w:val="-5"/>
              </w:rPr>
              <w:t xml:space="preserve"> by:</w:t>
            </w:r>
          </w:p>
        </w:tc>
      </w:tr>
      <w:tr w:rsidR="00DD6A2B" w14:paraId="77008639" w14:textId="77777777">
        <w:trPr>
          <w:trHeight w:val="665"/>
        </w:trPr>
        <w:tc>
          <w:tcPr>
            <w:tcW w:w="5783" w:type="dxa"/>
          </w:tcPr>
          <w:p w14:paraId="3E655542" w14:textId="77777777" w:rsidR="00DD6A2B" w:rsidRDefault="00376143">
            <w:pPr>
              <w:pStyle w:val="TableParagraph"/>
              <w:spacing w:before="39" w:line="242" w:lineRule="auto"/>
              <w:ind w:right="168"/>
            </w:pPr>
            <w:r>
              <w:t>Personal</w:t>
            </w:r>
            <w:r>
              <w:rPr>
                <w:spacing w:val="-8"/>
              </w:rPr>
              <w:t xml:space="preserve"> </w:t>
            </w:r>
            <w:r>
              <w:t>commitment</w:t>
            </w:r>
            <w:r>
              <w:rPr>
                <w:spacing w:val="-10"/>
              </w:rPr>
              <w:t xml:space="preserve"> </w:t>
            </w:r>
            <w:r>
              <w:t>to</w:t>
            </w:r>
            <w:r>
              <w:rPr>
                <w:spacing w:val="-6"/>
              </w:rPr>
              <w:t xml:space="preserve"> </w:t>
            </w:r>
            <w:r>
              <w:t>equality</w:t>
            </w:r>
            <w:r>
              <w:rPr>
                <w:spacing w:val="-9"/>
              </w:rPr>
              <w:t xml:space="preserve"> </w:t>
            </w:r>
            <w:r>
              <w:t>and</w:t>
            </w:r>
            <w:r>
              <w:rPr>
                <w:spacing w:val="-6"/>
              </w:rPr>
              <w:t xml:space="preserve"> </w:t>
            </w:r>
            <w:r>
              <w:t>an</w:t>
            </w:r>
            <w:r>
              <w:rPr>
                <w:spacing w:val="-6"/>
              </w:rPr>
              <w:t xml:space="preserve"> </w:t>
            </w:r>
            <w:r>
              <w:t>understanding of what this means in practice.</w:t>
            </w:r>
          </w:p>
        </w:tc>
        <w:tc>
          <w:tcPr>
            <w:tcW w:w="1981" w:type="dxa"/>
          </w:tcPr>
          <w:p w14:paraId="508488B6" w14:textId="77777777" w:rsidR="00DD6A2B" w:rsidRDefault="00376143">
            <w:pPr>
              <w:pStyle w:val="TableParagraph"/>
              <w:spacing w:before="44"/>
              <w:ind w:left="104"/>
            </w:pPr>
            <w:r>
              <w:rPr>
                <w:spacing w:val="-2"/>
              </w:rPr>
              <w:t>Essential</w:t>
            </w:r>
          </w:p>
        </w:tc>
        <w:tc>
          <w:tcPr>
            <w:tcW w:w="1986" w:type="dxa"/>
          </w:tcPr>
          <w:p w14:paraId="077D8FC1" w14:textId="77777777" w:rsidR="00DD6A2B" w:rsidRDefault="00376143">
            <w:pPr>
              <w:pStyle w:val="TableParagraph"/>
              <w:spacing w:before="39" w:line="242" w:lineRule="auto"/>
              <w:ind w:left="109" w:right="664"/>
            </w:pPr>
            <w:r>
              <w:t>Application</w:t>
            </w:r>
            <w:r>
              <w:rPr>
                <w:spacing w:val="-16"/>
              </w:rPr>
              <w:t xml:space="preserve"> </w:t>
            </w:r>
            <w:r>
              <w:t xml:space="preserve">/ </w:t>
            </w:r>
            <w:r>
              <w:rPr>
                <w:spacing w:val="-2"/>
              </w:rPr>
              <w:t>Interview</w:t>
            </w:r>
          </w:p>
        </w:tc>
      </w:tr>
      <w:tr w:rsidR="00DD6A2B" w14:paraId="71C256FB" w14:textId="77777777">
        <w:trPr>
          <w:trHeight w:val="665"/>
        </w:trPr>
        <w:tc>
          <w:tcPr>
            <w:tcW w:w="5783" w:type="dxa"/>
          </w:tcPr>
          <w:p w14:paraId="6A2A31DD" w14:textId="77777777" w:rsidR="00DD6A2B" w:rsidRDefault="00376143">
            <w:pPr>
              <w:pStyle w:val="TableParagraph"/>
              <w:spacing w:before="3"/>
            </w:pPr>
            <w:r>
              <w:t>Ability</w:t>
            </w:r>
            <w:r>
              <w:rPr>
                <w:spacing w:val="-5"/>
              </w:rPr>
              <w:t xml:space="preserve"> </w:t>
            </w:r>
            <w:r>
              <w:t>to</w:t>
            </w:r>
            <w:r>
              <w:rPr>
                <w:spacing w:val="-2"/>
              </w:rPr>
              <w:t xml:space="preserve"> </w:t>
            </w:r>
            <w:r>
              <w:t>successfully</w:t>
            </w:r>
            <w:r>
              <w:rPr>
                <w:spacing w:val="-5"/>
              </w:rPr>
              <w:t xml:space="preserve"> </w:t>
            </w:r>
            <w:r>
              <w:t>manage</w:t>
            </w:r>
            <w:r>
              <w:rPr>
                <w:spacing w:val="-1"/>
              </w:rPr>
              <w:t xml:space="preserve"> </w:t>
            </w:r>
            <w:r>
              <w:t>and</w:t>
            </w:r>
            <w:r>
              <w:rPr>
                <w:spacing w:val="-7"/>
              </w:rPr>
              <w:t xml:space="preserve"> </w:t>
            </w:r>
            <w:r>
              <w:t>motivate</w:t>
            </w:r>
            <w:r>
              <w:rPr>
                <w:spacing w:val="-2"/>
              </w:rPr>
              <w:t xml:space="preserve"> </w:t>
            </w:r>
            <w:r>
              <w:t>a</w:t>
            </w:r>
            <w:r>
              <w:rPr>
                <w:spacing w:val="-1"/>
              </w:rPr>
              <w:t xml:space="preserve"> </w:t>
            </w:r>
            <w:r>
              <w:rPr>
                <w:spacing w:val="-4"/>
              </w:rPr>
              <w:t>team</w:t>
            </w:r>
          </w:p>
        </w:tc>
        <w:tc>
          <w:tcPr>
            <w:tcW w:w="1981" w:type="dxa"/>
          </w:tcPr>
          <w:p w14:paraId="6FC7E08C" w14:textId="77777777" w:rsidR="00DD6A2B" w:rsidRDefault="00376143">
            <w:pPr>
              <w:pStyle w:val="TableParagraph"/>
              <w:ind w:left="104"/>
            </w:pPr>
            <w:r>
              <w:rPr>
                <w:spacing w:val="-2"/>
              </w:rPr>
              <w:t>Essential</w:t>
            </w:r>
          </w:p>
        </w:tc>
        <w:tc>
          <w:tcPr>
            <w:tcW w:w="1986" w:type="dxa"/>
          </w:tcPr>
          <w:p w14:paraId="61FE3EF6" w14:textId="77777777" w:rsidR="00DD6A2B" w:rsidRDefault="00376143">
            <w:pPr>
              <w:pStyle w:val="TableParagraph"/>
              <w:spacing w:line="242" w:lineRule="auto"/>
              <w:ind w:left="109" w:right="664"/>
            </w:pPr>
            <w:r>
              <w:t>Application</w:t>
            </w:r>
            <w:r>
              <w:rPr>
                <w:spacing w:val="-16"/>
              </w:rPr>
              <w:t xml:space="preserve"> </w:t>
            </w:r>
            <w:r>
              <w:t xml:space="preserve">/ </w:t>
            </w:r>
            <w:r>
              <w:rPr>
                <w:spacing w:val="-2"/>
              </w:rPr>
              <w:t>Interview</w:t>
            </w:r>
          </w:p>
        </w:tc>
      </w:tr>
      <w:tr w:rsidR="00DD6A2B" w14:paraId="2456D4D6" w14:textId="77777777">
        <w:trPr>
          <w:trHeight w:val="920"/>
        </w:trPr>
        <w:tc>
          <w:tcPr>
            <w:tcW w:w="5783" w:type="dxa"/>
          </w:tcPr>
          <w:p w14:paraId="478FBF70" w14:textId="77777777" w:rsidR="00DD6A2B" w:rsidRDefault="00376143">
            <w:pPr>
              <w:pStyle w:val="TableParagraph"/>
              <w:spacing w:before="5" w:line="237" w:lineRule="auto"/>
            </w:pPr>
            <w:r>
              <w:t>Proven</w:t>
            </w:r>
            <w:r>
              <w:rPr>
                <w:spacing w:val="-3"/>
              </w:rPr>
              <w:t xml:space="preserve"> </w:t>
            </w:r>
            <w:r>
              <w:t>ability</w:t>
            </w:r>
            <w:r>
              <w:rPr>
                <w:spacing w:val="-6"/>
              </w:rPr>
              <w:t xml:space="preserve"> </w:t>
            </w:r>
            <w:r>
              <w:t>to</w:t>
            </w:r>
            <w:r>
              <w:rPr>
                <w:spacing w:val="-3"/>
              </w:rPr>
              <w:t xml:space="preserve"> </w:t>
            </w:r>
            <w:r>
              <w:t>work</w:t>
            </w:r>
            <w:r>
              <w:rPr>
                <w:spacing w:val="-6"/>
              </w:rPr>
              <w:t xml:space="preserve"> </w:t>
            </w:r>
            <w:r>
              <w:t>with</w:t>
            </w:r>
            <w:r>
              <w:rPr>
                <w:spacing w:val="-7"/>
              </w:rPr>
              <w:t xml:space="preserve"> </w:t>
            </w:r>
            <w:r>
              <w:t>a</w:t>
            </w:r>
            <w:r>
              <w:rPr>
                <w:spacing w:val="-3"/>
              </w:rPr>
              <w:t xml:space="preserve"> </w:t>
            </w:r>
            <w:r>
              <w:t>wide</w:t>
            </w:r>
            <w:r>
              <w:rPr>
                <w:spacing w:val="-3"/>
              </w:rPr>
              <w:t xml:space="preserve"> </w:t>
            </w:r>
            <w:r>
              <w:t>variety</w:t>
            </w:r>
            <w:r>
              <w:rPr>
                <w:spacing w:val="-6"/>
              </w:rPr>
              <w:t xml:space="preserve"> </w:t>
            </w:r>
            <w:r>
              <w:t>of</w:t>
            </w:r>
            <w:r>
              <w:rPr>
                <w:spacing w:val="-6"/>
              </w:rPr>
              <w:t xml:space="preserve"> </w:t>
            </w:r>
            <w:r>
              <w:t>stakeholders across different levels and sectors</w:t>
            </w:r>
          </w:p>
        </w:tc>
        <w:tc>
          <w:tcPr>
            <w:tcW w:w="1981" w:type="dxa"/>
          </w:tcPr>
          <w:p w14:paraId="70B00706" w14:textId="77777777" w:rsidR="00DD6A2B" w:rsidRDefault="00376143">
            <w:pPr>
              <w:pStyle w:val="TableParagraph"/>
              <w:ind w:left="104"/>
            </w:pPr>
            <w:r>
              <w:rPr>
                <w:spacing w:val="-2"/>
              </w:rPr>
              <w:t>Essential</w:t>
            </w:r>
          </w:p>
        </w:tc>
        <w:tc>
          <w:tcPr>
            <w:tcW w:w="1986" w:type="dxa"/>
          </w:tcPr>
          <w:p w14:paraId="2C0A5B21" w14:textId="77777777" w:rsidR="00DD6A2B" w:rsidRDefault="00376143">
            <w:pPr>
              <w:pStyle w:val="TableParagraph"/>
              <w:ind w:left="109"/>
            </w:pPr>
            <w:r>
              <w:rPr>
                <w:spacing w:val="-2"/>
              </w:rPr>
              <w:t>Application</w:t>
            </w:r>
          </w:p>
        </w:tc>
      </w:tr>
      <w:tr w:rsidR="00DD6A2B" w14:paraId="4F84F441" w14:textId="77777777">
        <w:trPr>
          <w:trHeight w:val="505"/>
        </w:trPr>
        <w:tc>
          <w:tcPr>
            <w:tcW w:w="5783" w:type="dxa"/>
          </w:tcPr>
          <w:p w14:paraId="322FD309" w14:textId="77777777" w:rsidR="00DD6A2B" w:rsidRDefault="00376143">
            <w:pPr>
              <w:pStyle w:val="TableParagraph"/>
              <w:spacing w:before="3"/>
            </w:pPr>
            <w:r>
              <w:t>Excellent</w:t>
            </w:r>
            <w:r>
              <w:rPr>
                <w:spacing w:val="-11"/>
              </w:rPr>
              <w:t xml:space="preserve"> </w:t>
            </w:r>
            <w:r>
              <w:t>administrative</w:t>
            </w:r>
            <w:r>
              <w:rPr>
                <w:spacing w:val="-5"/>
              </w:rPr>
              <w:t xml:space="preserve"> </w:t>
            </w:r>
            <w:r>
              <w:t>and</w:t>
            </w:r>
            <w:r>
              <w:rPr>
                <w:spacing w:val="-6"/>
              </w:rPr>
              <w:t xml:space="preserve"> </w:t>
            </w:r>
            <w:r>
              <w:t>organisational</w:t>
            </w:r>
            <w:r>
              <w:rPr>
                <w:spacing w:val="-6"/>
              </w:rPr>
              <w:t xml:space="preserve"> </w:t>
            </w:r>
            <w:r>
              <w:rPr>
                <w:spacing w:val="-2"/>
              </w:rPr>
              <w:t>skills</w:t>
            </w:r>
          </w:p>
        </w:tc>
        <w:tc>
          <w:tcPr>
            <w:tcW w:w="1981" w:type="dxa"/>
          </w:tcPr>
          <w:p w14:paraId="6FBFCA12" w14:textId="77777777" w:rsidR="00DD6A2B" w:rsidRDefault="00376143">
            <w:pPr>
              <w:pStyle w:val="TableParagraph"/>
              <w:ind w:left="104"/>
            </w:pPr>
            <w:r>
              <w:rPr>
                <w:spacing w:val="-2"/>
              </w:rPr>
              <w:t>Essential</w:t>
            </w:r>
          </w:p>
        </w:tc>
        <w:tc>
          <w:tcPr>
            <w:tcW w:w="1986" w:type="dxa"/>
          </w:tcPr>
          <w:p w14:paraId="2BB81185" w14:textId="77777777" w:rsidR="00DD6A2B" w:rsidRDefault="00376143">
            <w:pPr>
              <w:pStyle w:val="TableParagraph"/>
              <w:ind w:left="109"/>
            </w:pPr>
            <w:r>
              <w:rPr>
                <w:spacing w:val="-2"/>
              </w:rPr>
              <w:t>Interview</w:t>
            </w:r>
          </w:p>
        </w:tc>
      </w:tr>
    </w:tbl>
    <w:p w14:paraId="3A9B52C1" w14:textId="77777777" w:rsidR="00DD6A2B" w:rsidRDefault="00DD6A2B">
      <w:pPr>
        <w:sectPr w:rsidR="00DD6A2B">
          <w:pgSz w:w="11910" w:h="16840"/>
          <w:pgMar w:top="1060" w:right="400" w:bottom="939" w:left="720" w:header="720" w:footer="720" w:gutter="0"/>
          <w:cols w:space="720"/>
        </w:sect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83"/>
        <w:gridCol w:w="1981"/>
        <w:gridCol w:w="1986"/>
      </w:tblGrid>
      <w:tr w:rsidR="00DD6A2B" w14:paraId="03E1282A" w14:textId="77777777">
        <w:trPr>
          <w:trHeight w:val="665"/>
        </w:trPr>
        <w:tc>
          <w:tcPr>
            <w:tcW w:w="5783" w:type="dxa"/>
          </w:tcPr>
          <w:p w14:paraId="73C29A97" w14:textId="77777777" w:rsidR="00DD6A2B" w:rsidRDefault="00376143">
            <w:pPr>
              <w:pStyle w:val="TableParagraph"/>
              <w:spacing w:before="0" w:line="252" w:lineRule="exact"/>
            </w:pPr>
            <w:r>
              <w:lastRenderedPageBreak/>
              <w:t>Excellent</w:t>
            </w:r>
            <w:r>
              <w:rPr>
                <w:spacing w:val="-5"/>
              </w:rPr>
              <w:t xml:space="preserve"> </w:t>
            </w:r>
            <w:r>
              <w:t>communication</w:t>
            </w:r>
            <w:r>
              <w:rPr>
                <w:spacing w:val="-8"/>
              </w:rPr>
              <w:t xml:space="preserve"> </w:t>
            </w:r>
            <w:r>
              <w:t>and</w:t>
            </w:r>
            <w:r>
              <w:rPr>
                <w:spacing w:val="-3"/>
              </w:rPr>
              <w:t xml:space="preserve"> </w:t>
            </w:r>
            <w:r>
              <w:t>presentation</w:t>
            </w:r>
            <w:r>
              <w:rPr>
                <w:spacing w:val="-3"/>
              </w:rPr>
              <w:t xml:space="preserve"> </w:t>
            </w:r>
            <w:r>
              <w:rPr>
                <w:spacing w:val="-2"/>
              </w:rPr>
              <w:t>skills</w:t>
            </w:r>
          </w:p>
        </w:tc>
        <w:tc>
          <w:tcPr>
            <w:tcW w:w="1981" w:type="dxa"/>
          </w:tcPr>
          <w:p w14:paraId="0BB182F4" w14:textId="77777777" w:rsidR="00DD6A2B" w:rsidRDefault="00376143">
            <w:pPr>
              <w:pStyle w:val="TableParagraph"/>
              <w:ind w:left="104"/>
            </w:pPr>
            <w:r>
              <w:rPr>
                <w:spacing w:val="-2"/>
              </w:rPr>
              <w:t>Essential</w:t>
            </w:r>
          </w:p>
        </w:tc>
        <w:tc>
          <w:tcPr>
            <w:tcW w:w="1986" w:type="dxa"/>
          </w:tcPr>
          <w:p w14:paraId="33F973ED" w14:textId="77777777" w:rsidR="00DD6A2B" w:rsidRDefault="00376143">
            <w:pPr>
              <w:pStyle w:val="TableParagraph"/>
              <w:ind w:left="109"/>
            </w:pPr>
            <w:r>
              <w:rPr>
                <w:spacing w:val="-2"/>
              </w:rPr>
              <w:t>Interview</w:t>
            </w:r>
          </w:p>
        </w:tc>
      </w:tr>
      <w:tr w:rsidR="00341889" w14:paraId="42D94D86" w14:textId="77777777">
        <w:trPr>
          <w:trHeight w:val="665"/>
        </w:trPr>
        <w:tc>
          <w:tcPr>
            <w:tcW w:w="5783" w:type="dxa"/>
          </w:tcPr>
          <w:p w14:paraId="6B11F248" w14:textId="52DF2E7F" w:rsidR="00341889" w:rsidRDefault="00341889">
            <w:pPr>
              <w:pStyle w:val="TableParagraph"/>
              <w:spacing w:before="0" w:line="252" w:lineRule="exact"/>
            </w:pPr>
            <w:r>
              <w:t>Excellent project management skills including the ability to define, monitor and stay within the bounds of set budgets</w:t>
            </w:r>
          </w:p>
        </w:tc>
        <w:tc>
          <w:tcPr>
            <w:tcW w:w="1981" w:type="dxa"/>
          </w:tcPr>
          <w:p w14:paraId="2A889318" w14:textId="091852DA" w:rsidR="00341889" w:rsidRDefault="00341889">
            <w:pPr>
              <w:pStyle w:val="TableParagraph"/>
              <w:ind w:left="104"/>
              <w:rPr>
                <w:spacing w:val="-2"/>
              </w:rPr>
            </w:pPr>
            <w:r>
              <w:rPr>
                <w:spacing w:val="-2"/>
              </w:rPr>
              <w:t>Essential</w:t>
            </w:r>
          </w:p>
        </w:tc>
        <w:tc>
          <w:tcPr>
            <w:tcW w:w="1986" w:type="dxa"/>
          </w:tcPr>
          <w:p w14:paraId="547FB897" w14:textId="6B549618" w:rsidR="00341889" w:rsidRDefault="00341889">
            <w:pPr>
              <w:pStyle w:val="TableParagraph"/>
              <w:ind w:left="109"/>
              <w:rPr>
                <w:spacing w:val="-2"/>
              </w:rPr>
            </w:pPr>
            <w:r>
              <w:rPr>
                <w:spacing w:val="-2"/>
              </w:rPr>
              <w:t>Interview and application.</w:t>
            </w:r>
          </w:p>
        </w:tc>
      </w:tr>
      <w:tr w:rsidR="00DD6A2B" w14:paraId="14043381" w14:textId="77777777">
        <w:trPr>
          <w:trHeight w:val="1010"/>
        </w:trPr>
        <w:tc>
          <w:tcPr>
            <w:tcW w:w="5783" w:type="dxa"/>
          </w:tcPr>
          <w:p w14:paraId="6FCE774C" w14:textId="77777777" w:rsidR="00DD6A2B" w:rsidRDefault="00376143">
            <w:pPr>
              <w:pStyle w:val="TableParagraph"/>
              <w:spacing w:before="3"/>
              <w:ind w:right="100"/>
            </w:pPr>
            <w:r>
              <w:t>IT</w:t>
            </w:r>
            <w:r>
              <w:rPr>
                <w:spacing w:val="-5"/>
              </w:rPr>
              <w:t xml:space="preserve"> </w:t>
            </w:r>
            <w:r>
              <w:t>literate</w:t>
            </w:r>
            <w:r>
              <w:rPr>
                <w:spacing w:val="-4"/>
              </w:rPr>
              <w:t xml:space="preserve"> </w:t>
            </w:r>
            <w:r>
              <w:t>with</w:t>
            </w:r>
            <w:r>
              <w:rPr>
                <w:spacing w:val="-4"/>
              </w:rPr>
              <w:t xml:space="preserve"> </w:t>
            </w:r>
            <w:r>
              <w:t>experience</w:t>
            </w:r>
            <w:r>
              <w:rPr>
                <w:spacing w:val="-4"/>
              </w:rPr>
              <w:t xml:space="preserve"> </w:t>
            </w:r>
            <w:r>
              <w:t>of</w:t>
            </w:r>
            <w:r>
              <w:rPr>
                <w:spacing w:val="-8"/>
              </w:rPr>
              <w:t xml:space="preserve"> </w:t>
            </w:r>
            <w:r>
              <w:t>compiling</w:t>
            </w:r>
            <w:r>
              <w:rPr>
                <w:spacing w:val="-9"/>
              </w:rPr>
              <w:t xml:space="preserve"> </w:t>
            </w:r>
            <w:r>
              <w:t>databases</w:t>
            </w:r>
            <w:r>
              <w:rPr>
                <w:spacing w:val="-12"/>
              </w:rPr>
              <w:t xml:space="preserve"> </w:t>
            </w:r>
            <w:r>
              <w:t>and familiarity of Microsoft Word, Photoshop, Excel, Publisher, CRM experience and PowerPoint</w:t>
            </w:r>
          </w:p>
        </w:tc>
        <w:tc>
          <w:tcPr>
            <w:tcW w:w="1981" w:type="dxa"/>
          </w:tcPr>
          <w:p w14:paraId="5EC3869C" w14:textId="77777777" w:rsidR="00DD6A2B" w:rsidRDefault="00376143">
            <w:pPr>
              <w:pStyle w:val="TableParagraph"/>
              <w:ind w:left="104"/>
            </w:pPr>
            <w:r>
              <w:rPr>
                <w:spacing w:val="-2"/>
              </w:rPr>
              <w:t>Essential</w:t>
            </w:r>
          </w:p>
        </w:tc>
        <w:tc>
          <w:tcPr>
            <w:tcW w:w="1986" w:type="dxa"/>
          </w:tcPr>
          <w:p w14:paraId="0E0FED03" w14:textId="77777777" w:rsidR="00DD6A2B" w:rsidRDefault="00376143">
            <w:pPr>
              <w:pStyle w:val="TableParagraph"/>
              <w:ind w:left="109"/>
            </w:pPr>
            <w:r>
              <w:rPr>
                <w:spacing w:val="-2"/>
              </w:rPr>
              <w:t>Application</w:t>
            </w:r>
          </w:p>
        </w:tc>
      </w:tr>
    </w:tbl>
    <w:p w14:paraId="0038A42C" w14:textId="77777777" w:rsidR="00DD6A2B" w:rsidRDefault="00376143">
      <w:pPr>
        <w:spacing w:before="256"/>
        <w:ind w:left="415"/>
        <w:rPr>
          <w:b/>
          <w:sz w:val="24"/>
        </w:rPr>
      </w:pPr>
      <w:bookmarkStart w:id="9" w:name="Behaviours"/>
      <w:bookmarkEnd w:id="9"/>
      <w:r>
        <w:rPr>
          <w:b/>
          <w:spacing w:val="-2"/>
          <w:sz w:val="24"/>
          <w:u w:val="single"/>
        </w:rPr>
        <w:t>Behaviours</w:t>
      </w:r>
    </w:p>
    <w:p w14:paraId="17FEEA54" w14:textId="77777777" w:rsidR="00DD6A2B" w:rsidRDefault="00DD6A2B">
      <w:pPr>
        <w:pStyle w:val="BodyText"/>
        <w:spacing w:before="79"/>
        <w:rPr>
          <w:b/>
          <w:sz w:val="20"/>
        </w:r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83"/>
        <w:gridCol w:w="1981"/>
        <w:gridCol w:w="1986"/>
      </w:tblGrid>
      <w:tr w:rsidR="00DD6A2B" w14:paraId="5769BD0A" w14:textId="77777777">
        <w:trPr>
          <w:trHeight w:val="665"/>
        </w:trPr>
        <w:tc>
          <w:tcPr>
            <w:tcW w:w="5783" w:type="dxa"/>
          </w:tcPr>
          <w:p w14:paraId="297050CA" w14:textId="77777777" w:rsidR="00DD6A2B" w:rsidRDefault="00376143">
            <w:pPr>
              <w:pStyle w:val="TableParagraph"/>
              <w:spacing w:before="3"/>
            </w:pPr>
            <w:r>
              <w:t>Leading</w:t>
            </w:r>
            <w:r>
              <w:rPr>
                <w:spacing w:val="-5"/>
              </w:rPr>
              <w:t xml:space="preserve"> </w:t>
            </w:r>
            <w:r>
              <w:t>myself</w:t>
            </w:r>
            <w:r>
              <w:rPr>
                <w:spacing w:val="-3"/>
              </w:rPr>
              <w:t xml:space="preserve"> </w:t>
            </w:r>
            <w:r>
              <w:t>and</w:t>
            </w:r>
            <w:r>
              <w:rPr>
                <w:spacing w:val="-4"/>
              </w:rPr>
              <w:t xml:space="preserve"> </w:t>
            </w:r>
            <w:r>
              <w:rPr>
                <w:spacing w:val="-2"/>
              </w:rPr>
              <w:t>others</w:t>
            </w:r>
          </w:p>
        </w:tc>
        <w:tc>
          <w:tcPr>
            <w:tcW w:w="1981" w:type="dxa"/>
          </w:tcPr>
          <w:p w14:paraId="54D82709" w14:textId="77777777" w:rsidR="00DD6A2B" w:rsidRDefault="00376143">
            <w:pPr>
              <w:pStyle w:val="TableParagraph"/>
              <w:ind w:left="104"/>
            </w:pPr>
            <w:r>
              <w:rPr>
                <w:spacing w:val="-2"/>
              </w:rPr>
              <w:t>Essential</w:t>
            </w:r>
          </w:p>
        </w:tc>
        <w:tc>
          <w:tcPr>
            <w:tcW w:w="1986" w:type="dxa"/>
          </w:tcPr>
          <w:p w14:paraId="035E6588" w14:textId="77777777" w:rsidR="00DD6A2B" w:rsidRDefault="00376143">
            <w:pPr>
              <w:pStyle w:val="TableParagraph"/>
              <w:ind w:left="109"/>
            </w:pPr>
            <w:r>
              <w:rPr>
                <w:spacing w:val="-2"/>
              </w:rPr>
              <w:t>Interview</w:t>
            </w:r>
          </w:p>
        </w:tc>
      </w:tr>
      <w:tr w:rsidR="00DD6A2B" w14:paraId="5B6984AA" w14:textId="77777777">
        <w:trPr>
          <w:trHeight w:val="665"/>
        </w:trPr>
        <w:tc>
          <w:tcPr>
            <w:tcW w:w="5783" w:type="dxa"/>
          </w:tcPr>
          <w:p w14:paraId="0E86100A" w14:textId="77777777" w:rsidR="00DD6A2B" w:rsidRDefault="00376143">
            <w:pPr>
              <w:pStyle w:val="TableParagraph"/>
              <w:spacing w:before="3"/>
            </w:pPr>
            <w:r>
              <w:t>Delivering</w:t>
            </w:r>
            <w:r>
              <w:rPr>
                <w:spacing w:val="-5"/>
              </w:rPr>
              <w:t xml:space="preserve"> </w:t>
            </w:r>
            <w:r>
              <w:t xml:space="preserve">a great </w:t>
            </w:r>
            <w:r>
              <w:rPr>
                <w:spacing w:val="-2"/>
              </w:rPr>
              <w:t>service</w:t>
            </w:r>
          </w:p>
        </w:tc>
        <w:tc>
          <w:tcPr>
            <w:tcW w:w="1981" w:type="dxa"/>
          </w:tcPr>
          <w:p w14:paraId="4821F639" w14:textId="77777777" w:rsidR="00DD6A2B" w:rsidRDefault="00376143">
            <w:pPr>
              <w:pStyle w:val="TableParagraph"/>
              <w:ind w:left="104"/>
            </w:pPr>
            <w:r>
              <w:rPr>
                <w:spacing w:val="-2"/>
              </w:rPr>
              <w:t>Essential</w:t>
            </w:r>
          </w:p>
        </w:tc>
        <w:tc>
          <w:tcPr>
            <w:tcW w:w="1986" w:type="dxa"/>
          </w:tcPr>
          <w:p w14:paraId="59EFB116" w14:textId="77777777" w:rsidR="00DD6A2B" w:rsidRDefault="00376143">
            <w:pPr>
              <w:pStyle w:val="TableParagraph"/>
              <w:ind w:left="109"/>
            </w:pPr>
            <w:r>
              <w:rPr>
                <w:spacing w:val="-2"/>
              </w:rPr>
              <w:t>Interview</w:t>
            </w:r>
          </w:p>
        </w:tc>
      </w:tr>
      <w:tr w:rsidR="00DD6A2B" w14:paraId="1549DB49" w14:textId="77777777">
        <w:trPr>
          <w:trHeight w:val="670"/>
        </w:trPr>
        <w:tc>
          <w:tcPr>
            <w:tcW w:w="5783" w:type="dxa"/>
          </w:tcPr>
          <w:p w14:paraId="7A134845" w14:textId="77777777" w:rsidR="00DD6A2B" w:rsidRDefault="00376143">
            <w:pPr>
              <w:pStyle w:val="TableParagraph"/>
              <w:spacing w:before="3"/>
            </w:pPr>
            <w:r>
              <w:t>Taking</w:t>
            </w:r>
            <w:r>
              <w:rPr>
                <w:spacing w:val="-5"/>
              </w:rPr>
              <w:t xml:space="preserve"> </w:t>
            </w:r>
            <w:r>
              <w:t>a</w:t>
            </w:r>
            <w:r>
              <w:rPr>
                <w:spacing w:val="-5"/>
              </w:rPr>
              <w:t xml:space="preserve"> </w:t>
            </w:r>
            <w:r>
              <w:t>professional</w:t>
            </w:r>
            <w:r>
              <w:rPr>
                <w:spacing w:val="-2"/>
              </w:rPr>
              <w:t xml:space="preserve"> approach</w:t>
            </w:r>
          </w:p>
        </w:tc>
        <w:tc>
          <w:tcPr>
            <w:tcW w:w="1981" w:type="dxa"/>
          </w:tcPr>
          <w:p w14:paraId="50C86917" w14:textId="77777777" w:rsidR="00DD6A2B" w:rsidRDefault="00376143">
            <w:pPr>
              <w:pStyle w:val="TableParagraph"/>
              <w:ind w:left="104"/>
            </w:pPr>
            <w:r>
              <w:rPr>
                <w:spacing w:val="-2"/>
              </w:rPr>
              <w:t>Essential</w:t>
            </w:r>
          </w:p>
        </w:tc>
        <w:tc>
          <w:tcPr>
            <w:tcW w:w="1986" w:type="dxa"/>
          </w:tcPr>
          <w:p w14:paraId="33747218" w14:textId="77777777" w:rsidR="00DD6A2B" w:rsidRDefault="00376143">
            <w:pPr>
              <w:pStyle w:val="TableParagraph"/>
              <w:ind w:left="109"/>
            </w:pPr>
            <w:r>
              <w:rPr>
                <w:spacing w:val="-2"/>
              </w:rPr>
              <w:t>Interview</w:t>
            </w:r>
          </w:p>
        </w:tc>
      </w:tr>
      <w:tr w:rsidR="00DD6A2B" w14:paraId="0A109B2D" w14:textId="77777777">
        <w:trPr>
          <w:trHeight w:val="465"/>
        </w:trPr>
        <w:tc>
          <w:tcPr>
            <w:tcW w:w="5783" w:type="dxa"/>
          </w:tcPr>
          <w:p w14:paraId="4D6E4DD2" w14:textId="77777777" w:rsidR="00DD6A2B" w:rsidRDefault="00376143">
            <w:pPr>
              <w:pStyle w:val="TableParagraph"/>
              <w:spacing w:before="44"/>
            </w:pPr>
            <w:r>
              <w:t>Working</w:t>
            </w:r>
            <w:r>
              <w:rPr>
                <w:spacing w:val="-7"/>
              </w:rPr>
              <w:t xml:space="preserve"> </w:t>
            </w:r>
            <w:r>
              <w:t>together as</w:t>
            </w:r>
            <w:r>
              <w:rPr>
                <w:spacing w:val="-7"/>
              </w:rPr>
              <w:t xml:space="preserve"> </w:t>
            </w:r>
            <w:r>
              <w:t>a</w:t>
            </w:r>
            <w:r>
              <w:rPr>
                <w:spacing w:val="1"/>
              </w:rPr>
              <w:t xml:space="preserve"> </w:t>
            </w:r>
            <w:r>
              <w:rPr>
                <w:spacing w:val="-4"/>
              </w:rPr>
              <w:t>team</w:t>
            </w:r>
          </w:p>
        </w:tc>
        <w:tc>
          <w:tcPr>
            <w:tcW w:w="1981" w:type="dxa"/>
          </w:tcPr>
          <w:p w14:paraId="1BAC4403" w14:textId="77777777" w:rsidR="00DD6A2B" w:rsidRDefault="00376143">
            <w:pPr>
              <w:pStyle w:val="TableParagraph"/>
              <w:spacing w:before="44"/>
              <w:ind w:left="104"/>
            </w:pPr>
            <w:r>
              <w:rPr>
                <w:spacing w:val="-2"/>
              </w:rPr>
              <w:t>Essential</w:t>
            </w:r>
          </w:p>
        </w:tc>
        <w:tc>
          <w:tcPr>
            <w:tcW w:w="1986" w:type="dxa"/>
          </w:tcPr>
          <w:p w14:paraId="3AB9EEF2" w14:textId="77777777" w:rsidR="00DD6A2B" w:rsidRDefault="00376143">
            <w:pPr>
              <w:pStyle w:val="TableParagraph"/>
              <w:spacing w:before="44"/>
              <w:ind w:left="109"/>
            </w:pPr>
            <w:r>
              <w:rPr>
                <w:spacing w:val="-2"/>
              </w:rPr>
              <w:t>Interview</w:t>
            </w:r>
          </w:p>
        </w:tc>
      </w:tr>
    </w:tbl>
    <w:p w14:paraId="3A1DB7FC" w14:textId="77777777" w:rsidR="00DD6A2B" w:rsidRDefault="00DD6A2B">
      <w:pPr>
        <w:pStyle w:val="BodyText"/>
        <w:rPr>
          <w:b/>
          <w:sz w:val="24"/>
        </w:rPr>
      </w:pPr>
    </w:p>
    <w:p w14:paraId="2127FF96" w14:textId="77777777" w:rsidR="00DD6A2B" w:rsidRDefault="00DD6A2B">
      <w:pPr>
        <w:pStyle w:val="BodyText"/>
        <w:spacing w:before="203"/>
        <w:rPr>
          <w:b/>
          <w:sz w:val="24"/>
        </w:rPr>
      </w:pPr>
    </w:p>
    <w:p w14:paraId="1684EA72" w14:textId="77777777" w:rsidR="00DD6A2B" w:rsidRDefault="00376143">
      <w:pPr>
        <w:spacing w:before="1"/>
        <w:ind w:left="415"/>
        <w:rPr>
          <w:b/>
          <w:sz w:val="24"/>
        </w:rPr>
      </w:pPr>
      <w:bookmarkStart w:id="10" w:name="The_Leading_in_York_St_John_Framework"/>
      <w:bookmarkEnd w:id="10"/>
      <w:r>
        <w:rPr>
          <w:b/>
          <w:sz w:val="24"/>
          <w:u w:val="single"/>
        </w:rPr>
        <w:t>The</w:t>
      </w:r>
      <w:r>
        <w:rPr>
          <w:b/>
          <w:spacing w:val="-2"/>
          <w:sz w:val="24"/>
          <w:u w:val="single"/>
        </w:rPr>
        <w:t xml:space="preserve"> </w:t>
      </w:r>
      <w:r>
        <w:rPr>
          <w:b/>
          <w:sz w:val="24"/>
          <w:u w:val="single"/>
        </w:rPr>
        <w:t>Leading</w:t>
      </w:r>
      <w:r>
        <w:rPr>
          <w:b/>
          <w:spacing w:val="-4"/>
          <w:sz w:val="24"/>
          <w:u w:val="single"/>
        </w:rPr>
        <w:t xml:space="preserve"> </w:t>
      </w:r>
      <w:r>
        <w:rPr>
          <w:b/>
          <w:sz w:val="24"/>
          <w:u w:val="single"/>
        </w:rPr>
        <w:t>in</w:t>
      </w:r>
      <w:r>
        <w:rPr>
          <w:b/>
          <w:spacing w:val="-5"/>
          <w:sz w:val="24"/>
          <w:u w:val="single"/>
        </w:rPr>
        <w:t xml:space="preserve"> </w:t>
      </w:r>
      <w:r>
        <w:rPr>
          <w:b/>
          <w:sz w:val="24"/>
          <w:u w:val="single"/>
        </w:rPr>
        <w:t>York</w:t>
      </w:r>
      <w:r>
        <w:rPr>
          <w:b/>
          <w:spacing w:val="-1"/>
          <w:sz w:val="24"/>
          <w:u w:val="single"/>
        </w:rPr>
        <w:t xml:space="preserve"> </w:t>
      </w:r>
      <w:r>
        <w:rPr>
          <w:b/>
          <w:sz w:val="24"/>
          <w:u w:val="single"/>
        </w:rPr>
        <w:t>St</w:t>
      </w:r>
      <w:r>
        <w:rPr>
          <w:b/>
          <w:spacing w:val="-2"/>
          <w:sz w:val="24"/>
          <w:u w:val="single"/>
        </w:rPr>
        <w:t xml:space="preserve"> </w:t>
      </w:r>
      <w:r>
        <w:rPr>
          <w:b/>
          <w:sz w:val="24"/>
          <w:u w:val="single"/>
        </w:rPr>
        <w:t xml:space="preserve">John </w:t>
      </w:r>
      <w:r>
        <w:rPr>
          <w:b/>
          <w:spacing w:val="-2"/>
          <w:sz w:val="24"/>
          <w:u w:val="single"/>
        </w:rPr>
        <w:t>Framework</w:t>
      </w:r>
    </w:p>
    <w:p w14:paraId="0422DFCC" w14:textId="77777777" w:rsidR="00DD6A2B" w:rsidRDefault="00DD6A2B">
      <w:pPr>
        <w:pStyle w:val="BodyText"/>
        <w:spacing w:before="40"/>
        <w:rPr>
          <w:b/>
        </w:rPr>
      </w:pPr>
    </w:p>
    <w:p w14:paraId="48F05A6B" w14:textId="77777777" w:rsidR="00DD6A2B" w:rsidRDefault="00376143">
      <w:pPr>
        <w:pStyle w:val="BodyText"/>
        <w:ind w:left="415" w:right="920"/>
        <w:jc w:val="both"/>
      </w:pPr>
      <w:r>
        <w:t>YSJ is my University, I choose to</w:t>
      </w:r>
      <w:r>
        <w:rPr>
          <w:spacing w:val="-1"/>
        </w:rPr>
        <w:t xml:space="preserve"> </w:t>
      </w:r>
      <w:r>
        <w:t>be here, and I show my commitment by contributing</w:t>
      </w:r>
      <w:r>
        <w:rPr>
          <w:spacing w:val="-1"/>
        </w:rPr>
        <w:t xml:space="preserve"> </w:t>
      </w:r>
      <w:r>
        <w:t>to its long- term</w:t>
      </w:r>
      <w:r>
        <w:rPr>
          <w:spacing w:val="-2"/>
        </w:rPr>
        <w:t xml:space="preserve"> </w:t>
      </w:r>
      <w:r>
        <w:t>success.</w:t>
      </w:r>
      <w:r>
        <w:rPr>
          <w:spacing w:val="-5"/>
        </w:rPr>
        <w:t xml:space="preserve"> </w:t>
      </w:r>
      <w:r>
        <w:t>This</w:t>
      </w:r>
      <w:r>
        <w:rPr>
          <w:spacing w:val="-4"/>
        </w:rPr>
        <w:t xml:space="preserve"> </w:t>
      </w:r>
      <w:r>
        <w:t>Framework</w:t>
      </w:r>
      <w:r>
        <w:rPr>
          <w:spacing w:val="-4"/>
        </w:rPr>
        <w:t xml:space="preserve"> </w:t>
      </w:r>
      <w:r>
        <w:t>is</w:t>
      </w:r>
      <w:r>
        <w:rPr>
          <w:spacing w:val="-4"/>
        </w:rPr>
        <w:t xml:space="preserve"> </w:t>
      </w:r>
      <w:r>
        <w:t>used</w:t>
      </w:r>
      <w:r>
        <w:rPr>
          <w:spacing w:val="-1"/>
        </w:rPr>
        <w:t xml:space="preserve"> </w:t>
      </w:r>
      <w:r>
        <w:t>in</w:t>
      </w:r>
      <w:r>
        <w:rPr>
          <w:spacing w:val="-1"/>
        </w:rPr>
        <w:t xml:space="preserve"> </w:t>
      </w:r>
      <w:r>
        <w:t>our</w:t>
      </w:r>
      <w:r>
        <w:rPr>
          <w:spacing w:val="-2"/>
        </w:rPr>
        <w:t xml:space="preserve"> </w:t>
      </w:r>
      <w:r>
        <w:t>Recruitment</w:t>
      </w:r>
      <w:r>
        <w:rPr>
          <w:spacing w:val="-5"/>
        </w:rPr>
        <w:t xml:space="preserve"> </w:t>
      </w:r>
      <w:r>
        <w:t>&amp;</w:t>
      </w:r>
      <w:r>
        <w:rPr>
          <w:spacing w:val="-5"/>
        </w:rPr>
        <w:t xml:space="preserve"> </w:t>
      </w:r>
      <w:r>
        <w:t>Performance</w:t>
      </w:r>
      <w:r>
        <w:rPr>
          <w:spacing w:val="-1"/>
        </w:rPr>
        <w:t xml:space="preserve"> </w:t>
      </w:r>
      <w:r>
        <w:t>Development</w:t>
      </w:r>
      <w:r>
        <w:rPr>
          <w:spacing w:val="-5"/>
        </w:rPr>
        <w:t xml:space="preserve"> </w:t>
      </w:r>
      <w:r>
        <w:t>Reviews, please take these into consideration when making your application and in your role.</w:t>
      </w:r>
    </w:p>
    <w:p w14:paraId="47C99562" w14:textId="77777777" w:rsidR="00DD6A2B" w:rsidRDefault="00DD6A2B">
      <w:pPr>
        <w:pStyle w:val="BodyText"/>
        <w:spacing w:before="9"/>
        <w:rPr>
          <w:sz w:val="19"/>
        </w:rPr>
      </w:pPr>
    </w:p>
    <w:tbl>
      <w:tblPr>
        <w:tblW w:w="0" w:type="auto"/>
        <w:tblInd w:w="4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36"/>
        <w:gridCol w:w="7513"/>
      </w:tblGrid>
      <w:tr w:rsidR="00DD6A2B" w14:paraId="70FC24FA" w14:textId="77777777">
        <w:trPr>
          <w:trHeight w:val="475"/>
        </w:trPr>
        <w:tc>
          <w:tcPr>
            <w:tcW w:w="2236" w:type="dxa"/>
          </w:tcPr>
          <w:p w14:paraId="1B74BAA1" w14:textId="77777777" w:rsidR="00DD6A2B" w:rsidRDefault="00376143">
            <w:pPr>
              <w:pStyle w:val="TableParagraph"/>
              <w:rPr>
                <w:b/>
              </w:rPr>
            </w:pPr>
            <w:r>
              <w:rPr>
                <w:b/>
              </w:rPr>
              <w:t>Self-</w:t>
            </w:r>
            <w:r>
              <w:rPr>
                <w:b/>
                <w:spacing w:val="-2"/>
              </w:rPr>
              <w:t>Assured</w:t>
            </w:r>
          </w:p>
        </w:tc>
        <w:tc>
          <w:tcPr>
            <w:tcW w:w="7513" w:type="dxa"/>
          </w:tcPr>
          <w:p w14:paraId="682866C9" w14:textId="77777777" w:rsidR="00DD6A2B" w:rsidRDefault="00376143">
            <w:pPr>
              <w:pStyle w:val="TableParagraph"/>
            </w:pPr>
            <w:r>
              <w:t>I</w:t>
            </w:r>
            <w:r>
              <w:rPr>
                <w:spacing w:val="-5"/>
              </w:rPr>
              <w:t xml:space="preserve"> </w:t>
            </w:r>
            <w:r>
              <w:t>take personal</w:t>
            </w:r>
            <w:r>
              <w:rPr>
                <w:spacing w:val="-5"/>
              </w:rPr>
              <w:t xml:space="preserve"> </w:t>
            </w:r>
            <w:r>
              <w:t>responsibility.</w:t>
            </w:r>
            <w:r>
              <w:rPr>
                <w:spacing w:val="-4"/>
              </w:rPr>
              <w:t xml:space="preserve"> </w:t>
            </w:r>
            <w:r>
              <w:t>If</w:t>
            </w:r>
            <w:r>
              <w:rPr>
                <w:spacing w:val="-4"/>
              </w:rPr>
              <w:t xml:space="preserve"> </w:t>
            </w:r>
            <w:r>
              <w:t>not</w:t>
            </w:r>
            <w:r>
              <w:rPr>
                <w:spacing w:val="-4"/>
              </w:rPr>
              <w:t xml:space="preserve"> </w:t>
            </w:r>
            <w:r>
              <w:t>me,</w:t>
            </w:r>
            <w:r>
              <w:rPr>
                <w:spacing w:val="-5"/>
              </w:rPr>
              <w:t xml:space="preserve"> </w:t>
            </w:r>
            <w:r>
              <w:t>then who? If</w:t>
            </w:r>
            <w:r>
              <w:rPr>
                <w:spacing w:val="-4"/>
              </w:rPr>
              <w:t xml:space="preserve"> </w:t>
            </w:r>
            <w:r>
              <w:t>not</w:t>
            </w:r>
            <w:r>
              <w:rPr>
                <w:spacing w:val="-4"/>
              </w:rPr>
              <w:t xml:space="preserve"> </w:t>
            </w:r>
            <w:r>
              <w:t>now,</w:t>
            </w:r>
            <w:r>
              <w:rPr>
                <w:spacing w:val="-4"/>
              </w:rPr>
              <w:t xml:space="preserve"> </w:t>
            </w:r>
            <w:r>
              <w:t>then</w:t>
            </w:r>
            <w:r>
              <w:rPr>
                <w:spacing w:val="-1"/>
              </w:rPr>
              <w:t xml:space="preserve"> </w:t>
            </w:r>
            <w:r>
              <w:rPr>
                <w:spacing w:val="-2"/>
              </w:rPr>
              <w:t>when?</w:t>
            </w:r>
          </w:p>
        </w:tc>
      </w:tr>
      <w:tr w:rsidR="00DD6A2B" w14:paraId="159F2F69" w14:textId="77777777">
        <w:trPr>
          <w:trHeight w:val="665"/>
        </w:trPr>
        <w:tc>
          <w:tcPr>
            <w:tcW w:w="2236" w:type="dxa"/>
          </w:tcPr>
          <w:p w14:paraId="1423839C" w14:textId="77777777" w:rsidR="00DD6A2B" w:rsidRDefault="00376143">
            <w:pPr>
              <w:pStyle w:val="TableParagraph"/>
              <w:rPr>
                <w:b/>
              </w:rPr>
            </w:pPr>
            <w:r>
              <w:rPr>
                <w:b/>
                <w:spacing w:val="-2"/>
              </w:rPr>
              <w:t>Agile</w:t>
            </w:r>
          </w:p>
        </w:tc>
        <w:tc>
          <w:tcPr>
            <w:tcW w:w="7513" w:type="dxa"/>
          </w:tcPr>
          <w:p w14:paraId="317CA3A8" w14:textId="77777777" w:rsidR="00DD6A2B" w:rsidRDefault="00376143">
            <w:pPr>
              <w:pStyle w:val="TableParagraph"/>
              <w:spacing w:line="242" w:lineRule="auto"/>
            </w:pPr>
            <w:r>
              <w:t>I</w:t>
            </w:r>
            <w:r>
              <w:rPr>
                <w:spacing w:val="-6"/>
              </w:rPr>
              <w:t xml:space="preserve"> </w:t>
            </w:r>
            <w:r>
              <w:t>am</w:t>
            </w:r>
            <w:r>
              <w:rPr>
                <w:spacing w:val="-3"/>
              </w:rPr>
              <w:t xml:space="preserve"> </w:t>
            </w:r>
            <w:r>
              <w:t>proactive,</w:t>
            </w:r>
            <w:r>
              <w:rPr>
                <w:spacing w:val="-6"/>
              </w:rPr>
              <w:t xml:space="preserve"> </w:t>
            </w:r>
            <w:r>
              <w:t>creative</w:t>
            </w:r>
            <w:r>
              <w:rPr>
                <w:spacing w:val="-3"/>
              </w:rPr>
              <w:t xml:space="preserve"> </w:t>
            </w:r>
            <w:r>
              <w:t>and</w:t>
            </w:r>
            <w:r>
              <w:rPr>
                <w:spacing w:val="-3"/>
              </w:rPr>
              <w:t xml:space="preserve"> </w:t>
            </w:r>
            <w:r>
              <w:t>responsive</w:t>
            </w:r>
            <w:r>
              <w:rPr>
                <w:spacing w:val="-3"/>
              </w:rPr>
              <w:t xml:space="preserve"> </w:t>
            </w:r>
            <w:r>
              <w:t>in</w:t>
            </w:r>
            <w:r>
              <w:rPr>
                <w:spacing w:val="-3"/>
              </w:rPr>
              <w:t xml:space="preserve"> </w:t>
            </w:r>
            <w:r>
              <w:t>testing</w:t>
            </w:r>
            <w:r>
              <w:rPr>
                <w:spacing w:val="-7"/>
              </w:rPr>
              <w:t xml:space="preserve"> </w:t>
            </w:r>
            <w:r>
              <w:t>solutions.</w:t>
            </w:r>
            <w:r>
              <w:rPr>
                <w:spacing w:val="-6"/>
              </w:rPr>
              <w:t xml:space="preserve"> </w:t>
            </w:r>
            <w:r>
              <w:t>I</w:t>
            </w:r>
            <w:r>
              <w:rPr>
                <w:spacing w:val="-6"/>
              </w:rPr>
              <w:t xml:space="preserve"> </w:t>
            </w:r>
            <w:r>
              <w:t>continuously adapt my Approach.</w:t>
            </w:r>
          </w:p>
        </w:tc>
      </w:tr>
      <w:tr w:rsidR="00DD6A2B" w14:paraId="20E431D3" w14:textId="77777777">
        <w:trPr>
          <w:trHeight w:val="665"/>
        </w:trPr>
        <w:tc>
          <w:tcPr>
            <w:tcW w:w="2236" w:type="dxa"/>
          </w:tcPr>
          <w:p w14:paraId="16EA9EA5" w14:textId="77777777" w:rsidR="00DD6A2B" w:rsidRDefault="00376143">
            <w:pPr>
              <w:pStyle w:val="TableParagraph"/>
              <w:rPr>
                <w:b/>
              </w:rPr>
            </w:pPr>
            <w:r>
              <w:rPr>
                <w:b/>
              </w:rPr>
              <w:t>Socially</w:t>
            </w:r>
            <w:r>
              <w:rPr>
                <w:b/>
                <w:spacing w:val="-8"/>
              </w:rPr>
              <w:t xml:space="preserve"> </w:t>
            </w:r>
            <w:r>
              <w:rPr>
                <w:b/>
                <w:spacing w:val="-2"/>
              </w:rPr>
              <w:t>Aware</w:t>
            </w:r>
          </w:p>
        </w:tc>
        <w:tc>
          <w:tcPr>
            <w:tcW w:w="7513" w:type="dxa"/>
          </w:tcPr>
          <w:p w14:paraId="41D4EF11" w14:textId="77777777" w:rsidR="00DD6A2B" w:rsidRDefault="00376143">
            <w:pPr>
              <w:pStyle w:val="TableParagraph"/>
              <w:spacing w:line="242" w:lineRule="auto"/>
            </w:pPr>
            <w:r>
              <w:t>I</w:t>
            </w:r>
            <w:r>
              <w:rPr>
                <w:spacing w:val="-7"/>
              </w:rPr>
              <w:t xml:space="preserve"> </w:t>
            </w:r>
            <w:r>
              <w:t>contribute</w:t>
            </w:r>
            <w:r>
              <w:rPr>
                <w:spacing w:val="-3"/>
              </w:rPr>
              <w:t xml:space="preserve"> </w:t>
            </w:r>
            <w:r>
              <w:t>my</w:t>
            </w:r>
            <w:r>
              <w:rPr>
                <w:spacing w:val="-6"/>
              </w:rPr>
              <w:t xml:space="preserve"> </w:t>
            </w:r>
            <w:r>
              <w:t>knowledge,</w:t>
            </w:r>
            <w:r>
              <w:rPr>
                <w:spacing w:val="-7"/>
              </w:rPr>
              <w:t xml:space="preserve"> </w:t>
            </w:r>
            <w:r>
              <w:t>skills</w:t>
            </w:r>
            <w:r>
              <w:rPr>
                <w:spacing w:val="-6"/>
              </w:rPr>
              <w:t xml:space="preserve"> </w:t>
            </w:r>
            <w:r>
              <w:t>and</w:t>
            </w:r>
            <w:r>
              <w:rPr>
                <w:spacing w:val="-3"/>
              </w:rPr>
              <w:t xml:space="preserve"> </w:t>
            </w:r>
            <w:r>
              <w:t>time</w:t>
            </w:r>
            <w:r>
              <w:rPr>
                <w:spacing w:val="-3"/>
              </w:rPr>
              <w:t xml:space="preserve"> </w:t>
            </w:r>
            <w:r>
              <w:t>to</w:t>
            </w:r>
            <w:r>
              <w:rPr>
                <w:spacing w:val="-3"/>
              </w:rPr>
              <w:t xml:space="preserve"> </w:t>
            </w:r>
            <w:r>
              <w:t>the</w:t>
            </w:r>
            <w:r>
              <w:rPr>
                <w:spacing w:val="-3"/>
              </w:rPr>
              <w:t xml:space="preserve"> </w:t>
            </w:r>
            <w:r>
              <w:t xml:space="preserve">broader University </w:t>
            </w:r>
            <w:r>
              <w:rPr>
                <w:spacing w:val="-2"/>
              </w:rPr>
              <w:t>community.</w:t>
            </w:r>
          </w:p>
        </w:tc>
      </w:tr>
      <w:tr w:rsidR="00DD6A2B" w14:paraId="38DB654A" w14:textId="77777777">
        <w:trPr>
          <w:trHeight w:val="670"/>
        </w:trPr>
        <w:tc>
          <w:tcPr>
            <w:tcW w:w="2236" w:type="dxa"/>
          </w:tcPr>
          <w:p w14:paraId="6D582C8A" w14:textId="77777777" w:rsidR="00DD6A2B" w:rsidRDefault="00376143">
            <w:pPr>
              <w:pStyle w:val="TableParagraph"/>
              <w:rPr>
                <w:b/>
              </w:rPr>
            </w:pPr>
            <w:r>
              <w:rPr>
                <w:b/>
                <w:spacing w:val="-2"/>
              </w:rPr>
              <w:t>Tenacious</w:t>
            </w:r>
          </w:p>
        </w:tc>
        <w:tc>
          <w:tcPr>
            <w:tcW w:w="7513" w:type="dxa"/>
          </w:tcPr>
          <w:p w14:paraId="6AB18F82" w14:textId="77777777" w:rsidR="00DD6A2B" w:rsidRDefault="00376143">
            <w:pPr>
              <w:pStyle w:val="TableParagraph"/>
              <w:spacing w:line="242" w:lineRule="auto"/>
              <w:ind w:right="225"/>
            </w:pPr>
            <w:r>
              <w:t>I</w:t>
            </w:r>
            <w:r>
              <w:rPr>
                <w:spacing w:val="-6"/>
              </w:rPr>
              <w:t xml:space="preserve"> </w:t>
            </w:r>
            <w:r>
              <w:t>confidently</w:t>
            </w:r>
            <w:r>
              <w:rPr>
                <w:spacing w:val="-10"/>
              </w:rPr>
              <w:t xml:space="preserve"> </w:t>
            </w:r>
            <w:r>
              <w:t>and</w:t>
            </w:r>
            <w:r>
              <w:rPr>
                <w:spacing w:val="-2"/>
              </w:rPr>
              <w:t xml:space="preserve"> </w:t>
            </w:r>
            <w:r>
              <w:t>passionately</w:t>
            </w:r>
            <w:r>
              <w:rPr>
                <w:spacing w:val="-5"/>
              </w:rPr>
              <w:t xml:space="preserve"> </w:t>
            </w:r>
            <w:r>
              <w:t>contribute</w:t>
            </w:r>
            <w:r>
              <w:rPr>
                <w:spacing w:val="-2"/>
              </w:rPr>
              <w:t xml:space="preserve"> </w:t>
            </w:r>
            <w:r>
              <w:t>my</w:t>
            </w:r>
            <w:r>
              <w:rPr>
                <w:spacing w:val="-5"/>
              </w:rPr>
              <w:t xml:space="preserve"> </w:t>
            </w:r>
            <w:r>
              <w:t>ideas</w:t>
            </w:r>
            <w:r>
              <w:rPr>
                <w:spacing w:val="-5"/>
              </w:rPr>
              <w:t xml:space="preserve"> </w:t>
            </w:r>
            <w:r>
              <w:t>and</w:t>
            </w:r>
            <w:r>
              <w:rPr>
                <w:spacing w:val="-2"/>
              </w:rPr>
              <w:t xml:space="preserve"> </w:t>
            </w:r>
            <w:r>
              <w:t>support</w:t>
            </w:r>
            <w:r>
              <w:rPr>
                <w:spacing w:val="-6"/>
              </w:rPr>
              <w:t xml:space="preserve"> </w:t>
            </w:r>
            <w:r>
              <w:t>others</w:t>
            </w:r>
            <w:r>
              <w:rPr>
                <w:spacing w:val="-5"/>
              </w:rPr>
              <w:t xml:space="preserve"> </w:t>
            </w:r>
            <w:r>
              <w:t>to do the same.</w:t>
            </w:r>
          </w:p>
        </w:tc>
      </w:tr>
      <w:tr w:rsidR="00DD6A2B" w14:paraId="7B081B02" w14:textId="77777777">
        <w:trPr>
          <w:trHeight w:val="495"/>
        </w:trPr>
        <w:tc>
          <w:tcPr>
            <w:tcW w:w="2236" w:type="dxa"/>
          </w:tcPr>
          <w:p w14:paraId="53C99369" w14:textId="77777777" w:rsidR="00DD6A2B" w:rsidRDefault="00376143">
            <w:pPr>
              <w:pStyle w:val="TableParagraph"/>
              <w:spacing w:before="44"/>
              <w:rPr>
                <w:b/>
              </w:rPr>
            </w:pPr>
            <w:r>
              <w:rPr>
                <w:b/>
              </w:rPr>
              <w:t>Open-</w:t>
            </w:r>
            <w:r>
              <w:rPr>
                <w:b/>
                <w:spacing w:val="-2"/>
              </w:rPr>
              <w:t>Minded</w:t>
            </w:r>
          </w:p>
        </w:tc>
        <w:tc>
          <w:tcPr>
            <w:tcW w:w="7513" w:type="dxa"/>
          </w:tcPr>
          <w:p w14:paraId="77290094" w14:textId="77777777" w:rsidR="00DD6A2B" w:rsidRDefault="00376143">
            <w:pPr>
              <w:pStyle w:val="TableParagraph"/>
              <w:spacing w:before="44"/>
            </w:pPr>
            <w:r>
              <w:t>I</w:t>
            </w:r>
            <w:r>
              <w:rPr>
                <w:spacing w:val="-7"/>
              </w:rPr>
              <w:t xml:space="preserve"> </w:t>
            </w:r>
            <w:r>
              <w:t>communicate</w:t>
            </w:r>
            <w:r>
              <w:rPr>
                <w:spacing w:val="-1"/>
              </w:rPr>
              <w:t xml:space="preserve"> </w:t>
            </w:r>
            <w:r>
              <w:t>with</w:t>
            </w:r>
            <w:r>
              <w:rPr>
                <w:spacing w:val="-6"/>
              </w:rPr>
              <w:t xml:space="preserve"> </w:t>
            </w:r>
            <w:r>
              <w:t>empathy</w:t>
            </w:r>
            <w:r>
              <w:rPr>
                <w:spacing w:val="-9"/>
              </w:rPr>
              <w:t xml:space="preserve"> </w:t>
            </w:r>
            <w:r>
              <w:t>and</w:t>
            </w:r>
            <w:r>
              <w:rPr>
                <w:spacing w:val="-1"/>
              </w:rPr>
              <w:t xml:space="preserve"> </w:t>
            </w:r>
            <w:r>
              <w:t>positivity,</w:t>
            </w:r>
            <w:r>
              <w:rPr>
                <w:spacing w:val="-5"/>
              </w:rPr>
              <w:t xml:space="preserve"> </w:t>
            </w:r>
            <w:r>
              <w:t>without</w:t>
            </w:r>
            <w:r>
              <w:rPr>
                <w:spacing w:val="-9"/>
              </w:rPr>
              <w:t xml:space="preserve"> </w:t>
            </w:r>
            <w:r>
              <w:rPr>
                <w:spacing w:val="-2"/>
              </w:rPr>
              <w:t>prejudice.</w:t>
            </w:r>
          </w:p>
        </w:tc>
      </w:tr>
    </w:tbl>
    <w:p w14:paraId="010115A4" w14:textId="77777777" w:rsidR="006270C0" w:rsidRDefault="006270C0"/>
    <w:sectPr w:rsidR="006270C0">
      <w:type w:val="continuous"/>
      <w:pgSz w:w="11910" w:h="16840"/>
      <w:pgMar w:top="1120" w:right="4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B4765"/>
    <w:multiLevelType w:val="hybridMultilevel"/>
    <w:tmpl w:val="8244D5E2"/>
    <w:lvl w:ilvl="0" w:tplc="E47644CE">
      <w:start w:val="1"/>
      <w:numFmt w:val="decimal"/>
      <w:lvlText w:val="%1."/>
      <w:lvlJc w:val="left"/>
      <w:pPr>
        <w:ind w:left="840" w:hanging="425"/>
      </w:pPr>
      <w:rPr>
        <w:rFonts w:ascii="Arial" w:eastAsia="Arial" w:hAnsi="Arial" w:cs="Arial" w:hint="default"/>
        <w:b w:val="0"/>
        <w:bCs w:val="0"/>
        <w:i w:val="0"/>
        <w:iCs w:val="0"/>
        <w:spacing w:val="0"/>
        <w:w w:val="100"/>
        <w:sz w:val="22"/>
        <w:szCs w:val="22"/>
        <w:lang w:val="en-US" w:eastAsia="en-US" w:bidi="ar-SA"/>
      </w:rPr>
    </w:lvl>
    <w:lvl w:ilvl="1" w:tplc="07B4D62E">
      <w:numFmt w:val="bullet"/>
      <w:lvlText w:val="o"/>
      <w:lvlJc w:val="left"/>
      <w:pPr>
        <w:ind w:left="955" w:hanging="540"/>
      </w:pPr>
      <w:rPr>
        <w:rFonts w:ascii="Courier New" w:eastAsia="Courier New" w:hAnsi="Courier New" w:cs="Courier New" w:hint="default"/>
        <w:b w:val="0"/>
        <w:bCs w:val="0"/>
        <w:i w:val="0"/>
        <w:iCs w:val="0"/>
        <w:spacing w:val="0"/>
        <w:w w:val="100"/>
        <w:sz w:val="22"/>
        <w:szCs w:val="22"/>
        <w:lang w:val="en-US" w:eastAsia="en-US" w:bidi="ar-SA"/>
      </w:rPr>
    </w:lvl>
    <w:lvl w:ilvl="2" w:tplc="53100114">
      <w:numFmt w:val="bullet"/>
      <w:lvlText w:val="•"/>
      <w:lvlJc w:val="left"/>
      <w:pPr>
        <w:ind w:left="2051" w:hanging="540"/>
      </w:pPr>
      <w:rPr>
        <w:rFonts w:hint="default"/>
        <w:lang w:val="en-US" w:eastAsia="en-US" w:bidi="ar-SA"/>
      </w:rPr>
    </w:lvl>
    <w:lvl w:ilvl="3" w:tplc="D2CEA566">
      <w:numFmt w:val="bullet"/>
      <w:lvlText w:val="•"/>
      <w:lvlJc w:val="left"/>
      <w:pPr>
        <w:ind w:left="3143" w:hanging="540"/>
      </w:pPr>
      <w:rPr>
        <w:rFonts w:hint="default"/>
        <w:lang w:val="en-US" w:eastAsia="en-US" w:bidi="ar-SA"/>
      </w:rPr>
    </w:lvl>
    <w:lvl w:ilvl="4" w:tplc="C7DE207C">
      <w:numFmt w:val="bullet"/>
      <w:lvlText w:val="•"/>
      <w:lvlJc w:val="left"/>
      <w:pPr>
        <w:ind w:left="4235" w:hanging="540"/>
      </w:pPr>
      <w:rPr>
        <w:rFonts w:hint="default"/>
        <w:lang w:val="en-US" w:eastAsia="en-US" w:bidi="ar-SA"/>
      </w:rPr>
    </w:lvl>
    <w:lvl w:ilvl="5" w:tplc="970C407A">
      <w:numFmt w:val="bullet"/>
      <w:lvlText w:val="•"/>
      <w:lvlJc w:val="left"/>
      <w:pPr>
        <w:ind w:left="5326" w:hanging="540"/>
      </w:pPr>
      <w:rPr>
        <w:rFonts w:hint="default"/>
        <w:lang w:val="en-US" w:eastAsia="en-US" w:bidi="ar-SA"/>
      </w:rPr>
    </w:lvl>
    <w:lvl w:ilvl="6" w:tplc="E62255A6">
      <w:numFmt w:val="bullet"/>
      <w:lvlText w:val="•"/>
      <w:lvlJc w:val="left"/>
      <w:pPr>
        <w:ind w:left="6418" w:hanging="540"/>
      </w:pPr>
      <w:rPr>
        <w:rFonts w:hint="default"/>
        <w:lang w:val="en-US" w:eastAsia="en-US" w:bidi="ar-SA"/>
      </w:rPr>
    </w:lvl>
    <w:lvl w:ilvl="7" w:tplc="3CA0279A">
      <w:numFmt w:val="bullet"/>
      <w:lvlText w:val="•"/>
      <w:lvlJc w:val="left"/>
      <w:pPr>
        <w:ind w:left="7510" w:hanging="540"/>
      </w:pPr>
      <w:rPr>
        <w:rFonts w:hint="default"/>
        <w:lang w:val="en-US" w:eastAsia="en-US" w:bidi="ar-SA"/>
      </w:rPr>
    </w:lvl>
    <w:lvl w:ilvl="8" w:tplc="8D7C4DF4">
      <w:numFmt w:val="bullet"/>
      <w:lvlText w:val="•"/>
      <w:lvlJc w:val="left"/>
      <w:pPr>
        <w:ind w:left="8601" w:hanging="540"/>
      </w:pPr>
      <w:rPr>
        <w:rFonts w:hint="default"/>
        <w:lang w:val="en-US" w:eastAsia="en-US" w:bidi="ar-SA"/>
      </w:rPr>
    </w:lvl>
  </w:abstractNum>
  <w:num w:numId="1" w16cid:durableId="213490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2B"/>
    <w:rsid w:val="0000557A"/>
    <w:rsid w:val="00020DA3"/>
    <w:rsid w:val="000259C6"/>
    <w:rsid w:val="00032A26"/>
    <w:rsid w:val="00080727"/>
    <w:rsid w:val="000943C2"/>
    <w:rsid w:val="000B21FD"/>
    <w:rsid w:val="000B39FE"/>
    <w:rsid w:val="000B6720"/>
    <w:rsid w:val="000C4527"/>
    <w:rsid w:val="00107E68"/>
    <w:rsid w:val="00120FFA"/>
    <w:rsid w:val="00125E0D"/>
    <w:rsid w:val="0013655B"/>
    <w:rsid w:val="0015393D"/>
    <w:rsid w:val="00186C7F"/>
    <w:rsid w:val="001F1CC2"/>
    <w:rsid w:val="00226411"/>
    <w:rsid w:val="00230F20"/>
    <w:rsid w:val="002349D5"/>
    <w:rsid w:val="0025722E"/>
    <w:rsid w:val="00281C52"/>
    <w:rsid w:val="002A603F"/>
    <w:rsid w:val="002C5D79"/>
    <w:rsid w:val="00314D8A"/>
    <w:rsid w:val="00341889"/>
    <w:rsid w:val="00364DCD"/>
    <w:rsid w:val="00373D33"/>
    <w:rsid w:val="00376143"/>
    <w:rsid w:val="003D358D"/>
    <w:rsid w:val="003D43BA"/>
    <w:rsid w:val="003E3413"/>
    <w:rsid w:val="003E524A"/>
    <w:rsid w:val="003F470A"/>
    <w:rsid w:val="003F66F3"/>
    <w:rsid w:val="00460763"/>
    <w:rsid w:val="0046658E"/>
    <w:rsid w:val="004B7D7F"/>
    <w:rsid w:val="004D567F"/>
    <w:rsid w:val="00514D8F"/>
    <w:rsid w:val="005430CC"/>
    <w:rsid w:val="00547F05"/>
    <w:rsid w:val="0055143B"/>
    <w:rsid w:val="0059319D"/>
    <w:rsid w:val="005947FA"/>
    <w:rsid w:val="005A48C8"/>
    <w:rsid w:val="005B50DE"/>
    <w:rsid w:val="005E16D5"/>
    <w:rsid w:val="0061398F"/>
    <w:rsid w:val="00616274"/>
    <w:rsid w:val="006270C0"/>
    <w:rsid w:val="00643677"/>
    <w:rsid w:val="00654CC1"/>
    <w:rsid w:val="00666534"/>
    <w:rsid w:val="00671540"/>
    <w:rsid w:val="00687122"/>
    <w:rsid w:val="006D0588"/>
    <w:rsid w:val="00755D48"/>
    <w:rsid w:val="007B22C5"/>
    <w:rsid w:val="00814D8A"/>
    <w:rsid w:val="00825BD9"/>
    <w:rsid w:val="0083749A"/>
    <w:rsid w:val="008A75D0"/>
    <w:rsid w:val="008C6FBA"/>
    <w:rsid w:val="008F411F"/>
    <w:rsid w:val="009000F2"/>
    <w:rsid w:val="00900203"/>
    <w:rsid w:val="00936D6D"/>
    <w:rsid w:val="009678BB"/>
    <w:rsid w:val="00987ABD"/>
    <w:rsid w:val="009A554F"/>
    <w:rsid w:val="009C0A3F"/>
    <w:rsid w:val="009E4199"/>
    <w:rsid w:val="00A47D22"/>
    <w:rsid w:val="00A522A9"/>
    <w:rsid w:val="00AA534C"/>
    <w:rsid w:val="00AC17CA"/>
    <w:rsid w:val="00AF6F5B"/>
    <w:rsid w:val="00B6450E"/>
    <w:rsid w:val="00B72EC8"/>
    <w:rsid w:val="00BC1232"/>
    <w:rsid w:val="00C105D6"/>
    <w:rsid w:val="00C1179F"/>
    <w:rsid w:val="00C86928"/>
    <w:rsid w:val="00CA3262"/>
    <w:rsid w:val="00CC24E0"/>
    <w:rsid w:val="00CF1E1A"/>
    <w:rsid w:val="00CF4626"/>
    <w:rsid w:val="00CF5648"/>
    <w:rsid w:val="00D04E2A"/>
    <w:rsid w:val="00D24759"/>
    <w:rsid w:val="00D30873"/>
    <w:rsid w:val="00D526A8"/>
    <w:rsid w:val="00D57B03"/>
    <w:rsid w:val="00D678AD"/>
    <w:rsid w:val="00D862DD"/>
    <w:rsid w:val="00D95D89"/>
    <w:rsid w:val="00D96E42"/>
    <w:rsid w:val="00DC70C9"/>
    <w:rsid w:val="00DC7DDD"/>
    <w:rsid w:val="00DD6A2B"/>
    <w:rsid w:val="00E22A8B"/>
    <w:rsid w:val="00E36734"/>
    <w:rsid w:val="00E47BA4"/>
    <w:rsid w:val="00E930FB"/>
    <w:rsid w:val="00EA511B"/>
    <w:rsid w:val="00EC1FAA"/>
    <w:rsid w:val="00EE1EB9"/>
    <w:rsid w:val="00EE6C59"/>
    <w:rsid w:val="00EF7645"/>
    <w:rsid w:val="00F0135D"/>
    <w:rsid w:val="00F145C7"/>
    <w:rsid w:val="00F25C1E"/>
    <w:rsid w:val="00F4171F"/>
    <w:rsid w:val="00F42CEC"/>
    <w:rsid w:val="00F8029F"/>
    <w:rsid w:val="00F836A0"/>
    <w:rsid w:val="00F905AD"/>
    <w:rsid w:val="00FB2C19"/>
    <w:rsid w:val="00FB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803C8"/>
  <w15:docId w15:val="{03ECBD3F-1374-4B83-812B-BF497772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5"/>
      <w:outlineLvl w:val="0"/>
    </w:pPr>
    <w:rPr>
      <w:b/>
      <w:bCs/>
      <w:sz w:val="24"/>
      <w:szCs w:val="24"/>
    </w:rPr>
  </w:style>
  <w:style w:type="paragraph" w:styleId="Heading2">
    <w:name w:val="heading 2"/>
    <w:basedOn w:val="Normal"/>
    <w:uiPriority w:val="9"/>
    <w:unhideWhenUsed/>
    <w:qFormat/>
    <w:pPr>
      <w:ind w:left="4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425"/>
    </w:pPr>
  </w:style>
  <w:style w:type="paragraph" w:customStyle="1" w:styleId="TableParagraph">
    <w:name w:val="Table Paragraph"/>
    <w:basedOn w:val="Normal"/>
    <w:uiPriority w:val="1"/>
    <w:qFormat/>
    <w:pPr>
      <w:spacing w:before="43"/>
      <w:ind w:left="105"/>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5648"/>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F7645"/>
    <w:rPr>
      <w:b/>
      <w:bCs/>
    </w:rPr>
  </w:style>
  <w:style w:type="character" w:customStyle="1" w:styleId="CommentSubjectChar">
    <w:name w:val="Comment Subject Char"/>
    <w:basedOn w:val="CommentTextChar"/>
    <w:link w:val="CommentSubject"/>
    <w:uiPriority w:val="99"/>
    <w:semiHidden/>
    <w:rsid w:val="00EF764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D5A06C0668B47B386ABE4C125F9BF" ma:contentTypeVersion="11" ma:contentTypeDescription="Create a new document." ma:contentTypeScope="" ma:versionID="00746b650e5172d7d3272a4cbc22225e">
  <xsd:schema xmlns:xsd="http://www.w3.org/2001/XMLSchema" xmlns:xs="http://www.w3.org/2001/XMLSchema" xmlns:p="http://schemas.microsoft.com/office/2006/metadata/properties" xmlns:ns3="b8271513-5790-40da-aa71-ab7959d07729" xmlns:ns4="0f4ea87e-5f3f-4852-9500-4d8e9960a40a" targetNamespace="http://schemas.microsoft.com/office/2006/metadata/properties" ma:root="true" ma:fieldsID="68d9dad7722681deed2e124b1cd90afc" ns3:_="" ns4:_="">
    <xsd:import namespace="b8271513-5790-40da-aa71-ab7959d07729"/>
    <xsd:import namespace="0f4ea87e-5f3f-4852-9500-4d8e9960a4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1513-5790-40da-aa71-ab7959d077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ea87e-5f3f-4852-9500-4d8e9960a4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f4ea87e-5f3f-4852-9500-4d8e9960a40a" xsi:nil="true"/>
  </documentManagement>
</p:properties>
</file>

<file path=customXml/itemProps1.xml><?xml version="1.0" encoding="utf-8"?>
<ds:datastoreItem xmlns:ds="http://schemas.openxmlformats.org/officeDocument/2006/customXml" ds:itemID="{AFC9E2EE-D0FB-409E-946E-55E13359CA28}">
  <ds:schemaRefs>
    <ds:schemaRef ds:uri="http://schemas.openxmlformats.org/officeDocument/2006/bibliography"/>
  </ds:schemaRefs>
</ds:datastoreItem>
</file>

<file path=customXml/itemProps2.xml><?xml version="1.0" encoding="utf-8"?>
<ds:datastoreItem xmlns:ds="http://schemas.openxmlformats.org/officeDocument/2006/customXml" ds:itemID="{70694917-0743-4007-8285-4FA8DE2195C1}">
  <ds:schemaRefs>
    <ds:schemaRef ds:uri="http://schemas.microsoft.com/sharepoint/v3/contenttype/forms"/>
  </ds:schemaRefs>
</ds:datastoreItem>
</file>

<file path=customXml/itemProps3.xml><?xml version="1.0" encoding="utf-8"?>
<ds:datastoreItem xmlns:ds="http://schemas.openxmlformats.org/officeDocument/2006/customXml" ds:itemID="{72B9A538-DC75-4854-9EE9-29E12ABD9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1513-5790-40da-aa71-ab7959d07729"/>
    <ds:schemaRef ds:uri="0f4ea87e-5f3f-4852-9500-4d8e9960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8AC01-2E04-4915-91E4-88BB2684D56D}">
  <ds:schemaRefs>
    <ds:schemaRef ds:uri="http://schemas.microsoft.com/office/2006/metadata/properties"/>
    <ds:schemaRef ds:uri="http://schemas.microsoft.com/office/infopath/2007/PartnerControls"/>
    <ds:schemaRef ds:uri="0f4ea87e-5f3f-4852-9500-4d8e9960a4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cp:lastModifiedBy>Alice McEntee</cp:lastModifiedBy>
  <cp:revision>4</cp:revision>
  <dcterms:created xsi:type="dcterms:W3CDTF">2025-01-28T10:53:00Z</dcterms:created>
  <dcterms:modified xsi:type="dcterms:W3CDTF">2025-01-28T10:54:00Z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vt:lpwstr>
  </property>
  <property fmtid="{D5CDD505-2E9C-101B-9397-08002B2CF9AE}" pid="4" name="LastSaved">
    <vt:filetime>2024-07-16T00:00:00Z</vt:filetime>
  </property>
  <property fmtid="{D5CDD505-2E9C-101B-9397-08002B2CF9AE}" pid="5" name="ContentTypeId">
    <vt:lpwstr>0x010100ECFD5A06C0668B47B386ABE4C125F9BF</vt:lpwstr>
  </property>
</Properties>
</file>